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131" w:rsidRPr="009B32D0" w:rsidRDefault="00C27CE1" w:rsidP="0080513B">
      <w:pPr>
        <w:jc w:val="right"/>
        <w:rPr>
          <w:b/>
          <w:bCs/>
          <w:sz w:val="32"/>
          <w:szCs w:val="32"/>
          <w:lang w:val="uk-UA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3016250</wp:posOffset>
            </wp:positionH>
            <wp:positionV relativeFrom="paragraph">
              <wp:posOffset>-161925</wp:posOffset>
            </wp:positionV>
            <wp:extent cx="464820" cy="640080"/>
            <wp:effectExtent l="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AEA" w:rsidRPr="009B32D0">
        <w:rPr>
          <w:b/>
          <w:bCs/>
          <w:sz w:val="32"/>
          <w:szCs w:val="32"/>
          <w:lang w:val="uk-UA"/>
        </w:rPr>
        <w:t xml:space="preserve">                                                                        </w:t>
      </w:r>
      <w:r w:rsidR="002E2232">
        <w:rPr>
          <w:b/>
          <w:bCs/>
          <w:sz w:val="32"/>
          <w:szCs w:val="32"/>
          <w:lang w:val="uk-UA"/>
        </w:rPr>
        <w:t xml:space="preserve">               </w:t>
      </w:r>
    </w:p>
    <w:p w:rsidR="00527131" w:rsidRDefault="006320B7" w:rsidP="00574F3E">
      <w:pPr>
        <w:pStyle w:val="a3"/>
        <w:jc w:val="right"/>
      </w:pPr>
      <w:r w:rsidRPr="009B32D0">
        <w:t xml:space="preserve">                                 </w:t>
      </w:r>
    </w:p>
    <w:p w:rsidR="00574F3E" w:rsidRPr="009B32D0" w:rsidRDefault="00574F3E" w:rsidP="00574F3E">
      <w:pPr>
        <w:pStyle w:val="a3"/>
        <w:jc w:val="right"/>
      </w:pPr>
    </w:p>
    <w:p w:rsidR="00527131" w:rsidRPr="009B32D0" w:rsidRDefault="00527131" w:rsidP="0034461E">
      <w:pPr>
        <w:pStyle w:val="a3"/>
        <w:rPr>
          <w:szCs w:val="28"/>
        </w:rPr>
      </w:pPr>
      <w:r w:rsidRPr="009B32D0">
        <w:rPr>
          <w:szCs w:val="28"/>
        </w:rPr>
        <w:t>ЛУБЕНСЬКА МІСЬКА РАДА</w:t>
      </w:r>
    </w:p>
    <w:p w:rsidR="00527131" w:rsidRPr="009B32D0" w:rsidRDefault="00527131" w:rsidP="00803DF9">
      <w:pPr>
        <w:pStyle w:val="a3"/>
        <w:rPr>
          <w:szCs w:val="28"/>
        </w:rPr>
      </w:pPr>
      <w:r w:rsidRPr="009B32D0">
        <w:rPr>
          <w:szCs w:val="28"/>
        </w:rPr>
        <w:t>ПОЛТАВСЬКОЇ ОБЛАСТІ</w:t>
      </w:r>
    </w:p>
    <w:p w:rsidR="00527131" w:rsidRPr="009B32D0" w:rsidRDefault="00527131" w:rsidP="00803DF9">
      <w:pPr>
        <w:pStyle w:val="1"/>
        <w:jc w:val="center"/>
        <w:rPr>
          <w:b/>
          <w:sz w:val="16"/>
        </w:rPr>
      </w:pPr>
    </w:p>
    <w:p w:rsidR="00527131" w:rsidRPr="0080513B" w:rsidRDefault="00527131" w:rsidP="00803DF9">
      <w:pPr>
        <w:pStyle w:val="1"/>
        <w:ind w:left="0"/>
        <w:jc w:val="center"/>
        <w:rPr>
          <w:b/>
          <w:bCs/>
        </w:rPr>
      </w:pPr>
      <w:r w:rsidRPr="009B32D0">
        <w:rPr>
          <w:b/>
          <w:bCs/>
        </w:rPr>
        <w:t>ВИКОНАВЧИЙ КОМІТЕТ</w:t>
      </w:r>
    </w:p>
    <w:p w:rsidR="0067665C" w:rsidRPr="0080513B" w:rsidRDefault="0067665C" w:rsidP="0067665C">
      <w:pPr>
        <w:rPr>
          <w:lang w:val="uk-UA"/>
        </w:rPr>
      </w:pPr>
    </w:p>
    <w:p w:rsidR="0067665C" w:rsidRDefault="0067665C" w:rsidP="0067665C">
      <w:pPr>
        <w:jc w:val="center"/>
        <w:rPr>
          <w:b/>
          <w:sz w:val="28"/>
          <w:szCs w:val="28"/>
          <w:lang w:val="uk-UA"/>
        </w:rPr>
      </w:pPr>
      <w:r w:rsidRPr="0080513B">
        <w:rPr>
          <w:b/>
          <w:sz w:val="28"/>
          <w:szCs w:val="28"/>
          <w:lang w:val="uk-UA"/>
        </w:rPr>
        <w:t xml:space="preserve">КЕРІВНИК РОБІТ </w:t>
      </w:r>
    </w:p>
    <w:p w:rsidR="0067665C" w:rsidRDefault="0067665C" w:rsidP="0067665C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З ЛІКВІДАЦІЇ НАСЛІДКІВ </w:t>
      </w:r>
    </w:p>
    <w:p w:rsidR="00527131" w:rsidRPr="00576ACE" w:rsidRDefault="0067665C" w:rsidP="00803DF9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>МЕДИКО-БІОЛОГІЧНОЇ НАДЗВИЧАЙНОЇ СИТУАЦІЇ ПРИРОДНОГО ХАРАКТЕРУ</w:t>
      </w:r>
      <w:r w:rsidR="00A46B88">
        <w:rPr>
          <w:b/>
          <w:sz w:val="28"/>
          <w:szCs w:val="28"/>
          <w:lang w:val="uk-UA"/>
        </w:rPr>
        <w:t>,</w:t>
      </w:r>
      <w:r w:rsidRPr="0067665C">
        <w:rPr>
          <w:b/>
          <w:sz w:val="28"/>
          <w:szCs w:val="28"/>
          <w:lang w:val="uk-UA"/>
        </w:rPr>
        <w:t xml:space="preserve"> ПОВ'ЯЗАНОЇ ІЗ ПОШИРЕННЯМ </w:t>
      </w:r>
      <w:r w:rsidR="00576ACE">
        <w:rPr>
          <w:b/>
          <w:sz w:val="28"/>
          <w:szCs w:val="28"/>
          <w:lang w:val="uk-UA"/>
        </w:rPr>
        <w:t xml:space="preserve">НА ТЕРИТОРІЇ УКРАЇНИ ГОСТРОЇ РЕСПІРАТОНОЇ ХВОРОБИ </w:t>
      </w:r>
      <w:r w:rsidR="00576ACE">
        <w:rPr>
          <w:b/>
          <w:sz w:val="28"/>
          <w:szCs w:val="28"/>
          <w:lang w:val="en-US"/>
        </w:rPr>
        <w:t>COVID</w:t>
      </w:r>
      <w:r w:rsidR="00576ACE" w:rsidRPr="00576ACE">
        <w:rPr>
          <w:b/>
          <w:sz w:val="28"/>
          <w:szCs w:val="28"/>
          <w:lang w:val="uk-UA"/>
        </w:rPr>
        <w:t>-19</w:t>
      </w:r>
      <w:r w:rsidR="00576ACE">
        <w:rPr>
          <w:b/>
          <w:sz w:val="28"/>
          <w:szCs w:val="28"/>
          <w:lang w:val="uk-UA"/>
        </w:rPr>
        <w:t xml:space="preserve">, СПРИЧИНЕНОЇ КОРОНАВІРУСОМ </w:t>
      </w:r>
      <w:r w:rsidR="00576ACE">
        <w:rPr>
          <w:b/>
          <w:sz w:val="28"/>
          <w:szCs w:val="28"/>
          <w:lang w:val="en-US"/>
        </w:rPr>
        <w:t>SARS</w:t>
      </w:r>
      <w:r w:rsidR="00576ACE" w:rsidRPr="00576ACE">
        <w:rPr>
          <w:b/>
          <w:sz w:val="28"/>
          <w:szCs w:val="28"/>
          <w:lang w:val="uk-UA"/>
        </w:rPr>
        <w:t>-</w:t>
      </w:r>
      <w:proofErr w:type="spellStart"/>
      <w:r w:rsidR="00576ACE">
        <w:rPr>
          <w:b/>
          <w:sz w:val="28"/>
          <w:szCs w:val="28"/>
          <w:lang w:val="en-US"/>
        </w:rPr>
        <w:t>CoV</w:t>
      </w:r>
      <w:proofErr w:type="spellEnd"/>
      <w:r w:rsidR="00576ACE" w:rsidRPr="00576ACE">
        <w:rPr>
          <w:b/>
          <w:sz w:val="28"/>
          <w:szCs w:val="28"/>
          <w:lang w:val="uk-UA"/>
        </w:rPr>
        <w:t>-2</w:t>
      </w:r>
    </w:p>
    <w:p w:rsidR="0067665C" w:rsidRDefault="0067665C" w:rsidP="00905A96">
      <w:pPr>
        <w:jc w:val="center"/>
        <w:rPr>
          <w:b/>
          <w:bCs/>
          <w:sz w:val="22"/>
          <w:lang w:val="uk-UA"/>
        </w:rPr>
      </w:pPr>
    </w:p>
    <w:p w:rsidR="00BF4ADE" w:rsidRDefault="00BF4ADE" w:rsidP="00905A96">
      <w:pPr>
        <w:jc w:val="center"/>
        <w:rPr>
          <w:b/>
          <w:bCs/>
          <w:sz w:val="22"/>
          <w:lang w:val="uk-UA"/>
        </w:rPr>
      </w:pPr>
      <w:r w:rsidRPr="00574F3E">
        <w:rPr>
          <w:b/>
          <w:bCs/>
          <w:sz w:val="22"/>
          <w:lang w:val="uk-UA"/>
        </w:rPr>
        <w:t>37500   м. Лубни   вул.</w:t>
      </w:r>
      <w:r>
        <w:rPr>
          <w:b/>
          <w:bCs/>
          <w:sz w:val="22"/>
          <w:lang w:val="uk-UA"/>
        </w:rPr>
        <w:t xml:space="preserve"> </w:t>
      </w:r>
      <w:r>
        <w:rPr>
          <w:b/>
          <w:bCs/>
          <w:sz w:val="22"/>
        </w:rPr>
        <w:t>Ярослава</w:t>
      </w:r>
      <w:r w:rsidR="00BA1FC5">
        <w:rPr>
          <w:b/>
          <w:bCs/>
          <w:sz w:val="22"/>
        </w:rPr>
        <w:t xml:space="preserve"> Мудрого, 33   тел. (053-61)-7-</w:t>
      </w:r>
      <w:r w:rsidR="00BA1FC5">
        <w:rPr>
          <w:b/>
          <w:bCs/>
          <w:sz w:val="22"/>
          <w:lang w:val="uk-UA"/>
        </w:rPr>
        <w:t>12</w:t>
      </w:r>
      <w:r w:rsidR="00BA1FC5">
        <w:rPr>
          <w:b/>
          <w:bCs/>
          <w:sz w:val="22"/>
        </w:rPr>
        <w:t>-</w:t>
      </w:r>
      <w:r w:rsidR="00BA1FC5">
        <w:rPr>
          <w:b/>
          <w:bCs/>
          <w:sz w:val="22"/>
          <w:lang w:val="uk-UA"/>
        </w:rPr>
        <w:t>30</w:t>
      </w:r>
      <w:r>
        <w:rPr>
          <w:b/>
          <w:bCs/>
          <w:sz w:val="22"/>
        </w:rPr>
        <w:t xml:space="preserve">   факс  (053-61)-7-27-25</w:t>
      </w:r>
    </w:p>
    <w:p w:rsidR="00574F3E" w:rsidRDefault="00574F3E" w:rsidP="00BF4ADE">
      <w:pPr>
        <w:jc w:val="center"/>
        <w:rPr>
          <w:b/>
          <w:bCs/>
          <w:sz w:val="22"/>
          <w:lang w:val="uk-UA"/>
        </w:rPr>
      </w:pP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990642" w:rsidP="00BF4ADE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 №1</w:t>
      </w:r>
      <w:r w:rsidR="0080513B">
        <w:rPr>
          <w:b/>
          <w:bCs/>
          <w:sz w:val="28"/>
          <w:szCs w:val="28"/>
          <w:lang w:val="uk-UA"/>
        </w:rPr>
        <w:t>7</w:t>
      </w:r>
      <w:r w:rsidR="0067665C">
        <w:rPr>
          <w:b/>
          <w:bCs/>
          <w:sz w:val="28"/>
          <w:szCs w:val="28"/>
          <w:lang w:val="uk-UA"/>
        </w:rPr>
        <w:t>/2020</w:t>
      </w: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80513B" w:rsidP="00574F3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30</w:t>
      </w:r>
      <w:r w:rsidR="00574F3E" w:rsidRPr="004A1424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>вересня</w:t>
      </w:r>
      <w:r w:rsidR="0067665C" w:rsidRPr="004A1424">
        <w:rPr>
          <w:b/>
          <w:sz w:val="28"/>
          <w:szCs w:val="28"/>
          <w:lang w:val="uk-UA"/>
        </w:rPr>
        <w:t xml:space="preserve"> 20</w:t>
      </w:r>
      <w:r w:rsidR="0067665C">
        <w:rPr>
          <w:b/>
          <w:sz w:val="28"/>
          <w:szCs w:val="28"/>
          <w:lang w:val="uk-UA"/>
        </w:rPr>
        <w:t>20</w:t>
      </w:r>
      <w:r w:rsidR="00574F3E" w:rsidRPr="004A1424">
        <w:rPr>
          <w:b/>
          <w:sz w:val="28"/>
          <w:szCs w:val="28"/>
          <w:lang w:val="uk-UA"/>
        </w:rPr>
        <w:t xml:space="preserve">  р. 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   </w:t>
      </w:r>
      <w:r w:rsidR="00574F3E" w:rsidRPr="004A1424">
        <w:rPr>
          <w:b/>
          <w:sz w:val="28"/>
          <w:szCs w:val="28"/>
          <w:lang w:val="uk-UA"/>
        </w:rPr>
        <w:t>м. Лубни</w:t>
      </w:r>
    </w:p>
    <w:p w:rsidR="0067665C" w:rsidRPr="004A1424" w:rsidRDefault="0067665C" w:rsidP="00BF4ADE">
      <w:pPr>
        <w:jc w:val="center"/>
        <w:rPr>
          <w:sz w:val="28"/>
          <w:szCs w:val="28"/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502"/>
      </w:tblGrid>
      <w:tr w:rsidR="0080513B" w:rsidTr="0080513B">
        <w:tc>
          <w:tcPr>
            <w:tcW w:w="5637" w:type="dxa"/>
          </w:tcPr>
          <w:p w:rsidR="0080513B" w:rsidRPr="0080513B" w:rsidRDefault="0080513B" w:rsidP="0080513B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80513B">
              <w:rPr>
                <w:b/>
                <w:sz w:val="28"/>
                <w:szCs w:val="28"/>
                <w:lang w:val="uk-UA"/>
              </w:rPr>
              <w:t xml:space="preserve">Про </w:t>
            </w:r>
            <w:r>
              <w:rPr>
                <w:b/>
                <w:sz w:val="28"/>
                <w:szCs w:val="28"/>
                <w:lang w:val="uk-UA"/>
              </w:rPr>
              <w:t>вжиття заходів</w:t>
            </w:r>
            <w:r w:rsidRPr="0080513B">
              <w:rPr>
                <w:b/>
                <w:sz w:val="28"/>
                <w:szCs w:val="28"/>
                <w:lang w:val="uk-UA"/>
              </w:rPr>
              <w:t xml:space="preserve"> щодо попередження розповсюдження гострого респіраторного захворювання </w:t>
            </w:r>
            <w:r w:rsidRPr="0080513B">
              <w:rPr>
                <w:b/>
                <w:sz w:val="28"/>
                <w:szCs w:val="28"/>
                <w:lang w:val="en-US"/>
              </w:rPr>
              <w:t>COVID</w:t>
            </w:r>
            <w:r w:rsidRPr="0080513B">
              <w:rPr>
                <w:b/>
                <w:sz w:val="28"/>
                <w:szCs w:val="28"/>
                <w:lang w:val="uk-UA"/>
              </w:rPr>
              <w:t xml:space="preserve">-19 на території міста Лубни </w:t>
            </w:r>
          </w:p>
        </w:tc>
        <w:tc>
          <w:tcPr>
            <w:tcW w:w="4502" w:type="dxa"/>
          </w:tcPr>
          <w:p w:rsidR="0080513B" w:rsidRDefault="0080513B" w:rsidP="0099064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990642" w:rsidRPr="00DE3407" w:rsidRDefault="00990642" w:rsidP="00990642">
      <w:pPr>
        <w:jc w:val="both"/>
        <w:rPr>
          <w:sz w:val="28"/>
          <w:szCs w:val="28"/>
          <w:lang w:val="uk-UA"/>
        </w:rPr>
      </w:pPr>
    </w:p>
    <w:p w:rsidR="00AE6392" w:rsidRDefault="001D5481" w:rsidP="00DE3407">
      <w:pPr>
        <w:ind w:firstLine="710"/>
        <w:jc w:val="both"/>
        <w:rPr>
          <w:sz w:val="28"/>
          <w:szCs w:val="28"/>
          <w:lang w:val="uk-UA"/>
        </w:rPr>
      </w:pPr>
      <w:r w:rsidRPr="001D5481">
        <w:rPr>
          <w:sz w:val="28"/>
          <w:szCs w:val="28"/>
          <w:lang w:val="uk-UA"/>
        </w:rPr>
        <w:t>Відповідно до статей 75, 76 Коде</w:t>
      </w:r>
      <w:r w:rsidR="008A4FE6">
        <w:rPr>
          <w:sz w:val="28"/>
          <w:szCs w:val="28"/>
          <w:lang w:val="uk-UA"/>
        </w:rPr>
        <w:t>ксу цивільного захисту України</w:t>
      </w:r>
      <w:r w:rsidRPr="001D5481">
        <w:rPr>
          <w:sz w:val="28"/>
          <w:szCs w:val="28"/>
          <w:lang w:val="uk-UA"/>
        </w:rPr>
        <w:t xml:space="preserve">, </w:t>
      </w:r>
      <w:r w:rsidRPr="0080513B">
        <w:rPr>
          <w:sz w:val="28"/>
          <w:szCs w:val="28"/>
          <w:lang w:val="uk-UA"/>
        </w:rPr>
        <w:t>постанови К</w:t>
      </w:r>
      <w:r w:rsidR="0080513B" w:rsidRPr="0080513B">
        <w:rPr>
          <w:sz w:val="28"/>
          <w:szCs w:val="28"/>
          <w:lang w:val="uk-UA"/>
        </w:rPr>
        <w:t>абінету Міністрів України від 22.07.2020 р. № 641</w:t>
      </w:r>
      <w:r w:rsidRPr="0080513B">
        <w:rPr>
          <w:color w:val="FF0000"/>
          <w:sz w:val="28"/>
          <w:szCs w:val="28"/>
          <w:lang w:val="uk-UA"/>
        </w:rPr>
        <w:t xml:space="preserve"> </w:t>
      </w:r>
      <w:r w:rsidR="0080513B" w:rsidRPr="0080513B">
        <w:rPr>
          <w:bCs/>
          <w:sz w:val="28"/>
          <w:szCs w:val="28"/>
          <w:shd w:val="clear" w:color="auto" w:fill="FFFFFF"/>
          <w:lang w:val="uk-UA"/>
        </w:rPr>
        <w:t xml:space="preserve">«Про встановлення карантину та запровадження посилених протиепідемічних заходів на території із значним поширенням гострої респіраторної хвороби </w:t>
      </w:r>
      <w:r w:rsidR="0080513B" w:rsidRPr="006013ED">
        <w:rPr>
          <w:bCs/>
          <w:sz w:val="28"/>
          <w:szCs w:val="28"/>
          <w:shd w:val="clear" w:color="auto" w:fill="FFFFFF"/>
        </w:rPr>
        <w:t>COVID</w:t>
      </w:r>
      <w:r w:rsidR="0080513B" w:rsidRPr="0080513B">
        <w:rPr>
          <w:bCs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="0080513B" w:rsidRPr="0080513B">
        <w:rPr>
          <w:bCs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="0080513B" w:rsidRPr="0080513B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80513B" w:rsidRPr="006013ED">
        <w:rPr>
          <w:bCs/>
          <w:sz w:val="28"/>
          <w:szCs w:val="28"/>
          <w:shd w:val="clear" w:color="auto" w:fill="FFFFFF"/>
        </w:rPr>
        <w:t>SARS</w:t>
      </w:r>
      <w:r w:rsidR="0080513B" w:rsidRPr="0080513B">
        <w:rPr>
          <w:bCs/>
          <w:sz w:val="28"/>
          <w:szCs w:val="28"/>
          <w:shd w:val="clear" w:color="auto" w:fill="FFFFFF"/>
          <w:lang w:val="uk-UA"/>
        </w:rPr>
        <w:t>-</w:t>
      </w:r>
      <w:proofErr w:type="spellStart"/>
      <w:r w:rsidR="0080513B" w:rsidRPr="006013ED">
        <w:rPr>
          <w:bCs/>
          <w:sz w:val="28"/>
          <w:szCs w:val="28"/>
          <w:shd w:val="clear" w:color="auto" w:fill="FFFFFF"/>
        </w:rPr>
        <w:t>CoV</w:t>
      </w:r>
      <w:proofErr w:type="spellEnd"/>
      <w:r w:rsidR="0080513B" w:rsidRPr="0080513B">
        <w:rPr>
          <w:bCs/>
          <w:sz w:val="28"/>
          <w:szCs w:val="28"/>
          <w:shd w:val="clear" w:color="auto" w:fill="FFFFFF"/>
          <w:lang w:val="uk-UA"/>
        </w:rPr>
        <w:t>-2» (зі змінами)»</w:t>
      </w:r>
      <w:r w:rsidR="00505431">
        <w:rPr>
          <w:sz w:val="28"/>
          <w:szCs w:val="28"/>
          <w:lang w:val="uk-UA"/>
        </w:rPr>
        <w:t>із змінами</w:t>
      </w:r>
      <w:r w:rsidR="00D8078B">
        <w:rPr>
          <w:sz w:val="28"/>
          <w:szCs w:val="28"/>
          <w:lang w:val="uk-UA"/>
        </w:rPr>
        <w:t>,</w:t>
      </w:r>
      <w:r w:rsidR="00505431">
        <w:rPr>
          <w:sz w:val="28"/>
          <w:szCs w:val="28"/>
          <w:lang w:val="uk-UA"/>
        </w:rPr>
        <w:t xml:space="preserve"> </w:t>
      </w:r>
      <w:r w:rsidRPr="00A75ACE">
        <w:rPr>
          <w:sz w:val="28"/>
          <w:szCs w:val="28"/>
          <w:lang w:val="uk-UA"/>
        </w:rPr>
        <w:t>розпорядження</w:t>
      </w:r>
      <w:r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абінету Міністрів України від 25.03.2020 № 338-р « Про переведення єдиної державної системи цивільного захисту у режим надзвичайної ситуації»,</w:t>
      </w:r>
      <w:r w:rsidRPr="00A75ACE"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 xml:space="preserve"> Положення про штаб з ліквідації наслідків надзвичайної ситуації, затвердженого наказом Міністерства внутрішніх справ від 26.12.2014 р.</w:t>
      </w:r>
      <w:r>
        <w:rPr>
          <w:sz w:val="28"/>
          <w:szCs w:val="28"/>
          <w:lang w:val="uk-UA"/>
        </w:rPr>
        <w:t xml:space="preserve">  </w:t>
      </w:r>
      <w:r w:rsidRPr="00564829">
        <w:rPr>
          <w:sz w:val="28"/>
          <w:szCs w:val="28"/>
          <w:lang w:val="uk-UA"/>
        </w:rPr>
        <w:t>№ 1406, зареєстрованого в Мін'юсті України 16.01.2015 за № 47/26492,</w:t>
      </w:r>
      <w:r>
        <w:rPr>
          <w:sz w:val="28"/>
          <w:szCs w:val="28"/>
          <w:lang w:val="uk-UA"/>
        </w:rPr>
        <w:t xml:space="preserve"> розпорядження голови Полтавської обласної державної адміністрації від 26.03.2020 р. №164 «Про переведення територіальної підсистеми єдиної державної системи цивільного захисту Полтавської області у режим надзвичайної ситуації», розпорядження місь</w:t>
      </w:r>
      <w:r w:rsidR="00127EEE">
        <w:rPr>
          <w:sz w:val="28"/>
          <w:szCs w:val="28"/>
          <w:lang w:val="uk-UA"/>
        </w:rPr>
        <w:t xml:space="preserve">кого голови від 27.03.2020 року </w:t>
      </w:r>
      <w:r w:rsidR="00D8078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№ 85-р «</w:t>
      </w:r>
      <w:r w:rsidRPr="001D5481">
        <w:rPr>
          <w:sz w:val="28"/>
          <w:szCs w:val="28"/>
          <w:lang w:val="uk-UA"/>
        </w:rPr>
        <w:t>Про переведення Лубенської міської ланки територіальної підсистеми єдиної державної системи цивільного захисту Полтавської області у режим надзвичайної ситуації»</w:t>
      </w:r>
      <w:r w:rsidR="0080513B">
        <w:rPr>
          <w:sz w:val="28"/>
          <w:szCs w:val="28"/>
          <w:lang w:val="uk-UA"/>
        </w:rPr>
        <w:t xml:space="preserve"> (зі змінами)</w:t>
      </w:r>
      <w:r w:rsidR="00D12F97">
        <w:rPr>
          <w:bCs/>
          <w:sz w:val="28"/>
          <w:szCs w:val="28"/>
          <w:lang w:val="uk-UA"/>
        </w:rPr>
        <w:t>,</w:t>
      </w:r>
      <w:r w:rsidR="00DE3407">
        <w:rPr>
          <w:sz w:val="28"/>
          <w:szCs w:val="28"/>
          <w:lang w:val="uk-UA"/>
        </w:rPr>
        <w:t xml:space="preserve"> з метою забезпечення безпосередньої організації і координації робіт з ліквідації наслідків надзвичайної ситуації </w:t>
      </w:r>
      <w:proofErr w:type="spellStart"/>
      <w:r w:rsidR="00DE3407">
        <w:rPr>
          <w:sz w:val="28"/>
          <w:szCs w:val="28"/>
          <w:lang w:val="uk-UA"/>
        </w:rPr>
        <w:t>медико-біологічної</w:t>
      </w:r>
      <w:proofErr w:type="spellEnd"/>
      <w:r w:rsidR="00DE3407">
        <w:rPr>
          <w:sz w:val="28"/>
          <w:szCs w:val="28"/>
          <w:lang w:val="uk-UA"/>
        </w:rPr>
        <w:t xml:space="preserve"> надзвичайної ситуації природного характеру державного рівня</w:t>
      </w:r>
      <w:r w:rsidR="00D04EC0">
        <w:rPr>
          <w:sz w:val="28"/>
          <w:szCs w:val="28"/>
          <w:lang w:val="uk-UA"/>
        </w:rPr>
        <w:t>,</w:t>
      </w:r>
      <w:r w:rsidR="00DE3407">
        <w:rPr>
          <w:sz w:val="28"/>
          <w:szCs w:val="28"/>
          <w:lang w:val="uk-UA"/>
        </w:rPr>
        <w:t xml:space="preserve"> пов’язаної із поширенням 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гострої 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lastRenderedPageBreak/>
        <w:t xml:space="preserve">респіраторної хвороби </w:t>
      </w:r>
      <w:r w:rsidR="00990642" w:rsidRPr="001D5481">
        <w:rPr>
          <w:color w:val="1D1D1B"/>
          <w:sz w:val="28"/>
          <w:szCs w:val="28"/>
          <w:shd w:val="clear" w:color="auto" w:fill="FFFFFF"/>
        </w:rPr>
        <w:t>COVID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990642" w:rsidRPr="001D5481">
        <w:rPr>
          <w:color w:val="1D1D1B"/>
          <w:sz w:val="28"/>
          <w:szCs w:val="28"/>
          <w:shd w:val="clear" w:color="auto" w:fill="FFFFFF"/>
        </w:rPr>
        <w:t>SARS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="00990642" w:rsidRPr="001D548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 xml:space="preserve"> на території міста Лубни:</w:t>
      </w:r>
    </w:p>
    <w:p w:rsidR="0040298A" w:rsidRDefault="00AE6392" w:rsidP="00EE2CC8">
      <w:pPr>
        <w:ind w:firstLine="540"/>
        <w:jc w:val="both"/>
        <w:rPr>
          <w:sz w:val="28"/>
          <w:szCs w:val="28"/>
          <w:lang w:val="uk-UA"/>
        </w:rPr>
      </w:pPr>
      <w:r w:rsidRPr="00D8078B">
        <w:rPr>
          <w:sz w:val="28"/>
          <w:szCs w:val="28"/>
          <w:lang w:val="uk-UA"/>
        </w:rPr>
        <w:tab/>
      </w:r>
    </w:p>
    <w:p w:rsidR="0080513B" w:rsidRDefault="0080513B" w:rsidP="0080513B">
      <w:pPr>
        <w:pStyle w:val="af4"/>
        <w:spacing w:before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Лубенському відділу</w:t>
      </w:r>
      <w:r w:rsidRPr="009B3DA0">
        <w:rPr>
          <w:rFonts w:ascii="Times New Roman" w:hAnsi="Times New Roman"/>
          <w:sz w:val="28"/>
          <w:szCs w:val="28"/>
        </w:rPr>
        <w:t xml:space="preserve"> поліції </w:t>
      </w:r>
      <w:r w:rsidRPr="009B3DA0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Головного</w:t>
      </w:r>
      <w:r w:rsidRPr="009B3DA0">
        <w:rPr>
          <w:rFonts w:ascii="Times New Roman" w:hAnsi="Times New Roman"/>
          <w:sz w:val="28"/>
          <w:szCs w:val="28"/>
        </w:rPr>
        <w:t xml:space="preserve"> управлінню Національної поліції в Полтавській області (начальник Майборода Д.О.)</w:t>
      </w:r>
      <w:r w:rsidRPr="00311D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спільно з Лубенським міжрайонним управлінням</w:t>
      </w:r>
      <w:r w:rsidRPr="009B3DA0">
        <w:rPr>
          <w:rFonts w:ascii="Times New Roman" w:hAnsi="Times New Roman"/>
          <w:sz w:val="28"/>
          <w:szCs w:val="28"/>
        </w:rPr>
        <w:t xml:space="preserve"> Головного управління </w:t>
      </w:r>
      <w:proofErr w:type="spellStart"/>
      <w:r w:rsidRPr="009B3DA0">
        <w:rPr>
          <w:rFonts w:ascii="Times New Roman" w:hAnsi="Times New Roman"/>
          <w:sz w:val="28"/>
          <w:szCs w:val="28"/>
        </w:rPr>
        <w:t>Держпроспоживслужби</w:t>
      </w:r>
      <w:proofErr w:type="spellEnd"/>
      <w:r w:rsidRPr="009B3DA0">
        <w:rPr>
          <w:rFonts w:ascii="Times New Roman" w:hAnsi="Times New Roman"/>
          <w:sz w:val="28"/>
          <w:szCs w:val="28"/>
        </w:rPr>
        <w:t xml:space="preserve"> в Полтавській області (начальник Грищук А.В.)</w:t>
      </w:r>
      <w:r>
        <w:rPr>
          <w:rFonts w:ascii="Times New Roman" w:hAnsi="Times New Roman"/>
          <w:sz w:val="28"/>
          <w:szCs w:val="28"/>
        </w:rPr>
        <w:t xml:space="preserve">  в межах компетенції забезпечити роботу щодо:</w:t>
      </w:r>
    </w:p>
    <w:p w:rsidR="0080513B" w:rsidRDefault="0080513B" w:rsidP="0080513B">
      <w:pPr>
        <w:pStyle w:val="af4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 </w:t>
      </w:r>
      <w:r w:rsidRPr="00C91F94">
        <w:rPr>
          <w:rFonts w:ascii="Times New Roman" w:hAnsi="Times New Roman"/>
          <w:sz w:val="28"/>
          <w:szCs w:val="28"/>
        </w:rPr>
        <w:t xml:space="preserve">державного нагляду (контролю) за дотриманням санітарного законодавства, у тому числі постанов головного державного санітарного лікаря України та </w:t>
      </w:r>
      <w:r w:rsidRPr="00C91F94">
        <w:rPr>
          <w:rFonts w:ascii="Times New Roman" w:hAnsi="Times New Roman"/>
          <w:color w:val="1A1A1A"/>
          <w:sz w:val="28"/>
          <w:szCs w:val="28"/>
        </w:rPr>
        <w:t xml:space="preserve">Постанови Кабінету Міністрів України </w:t>
      </w:r>
      <w:r w:rsidRPr="00C91F94">
        <w:rPr>
          <w:rFonts w:ascii="Times New Roman" w:hAnsi="Times New Roman"/>
          <w:sz w:val="28"/>
          <w:szCs w:val="28"/>
        </w:rPr>
        <w:t xml:space="preserve">від </w:t>
      </w:r>
      <w:r w:rsidRPr="00C91F94">
        <w:rPr>
          <w:rFonts w:ascii="Times New Roman" w:hAnsi="Times New Roman"/>
          <w:color w:val="1D1D1B"/>
          <w:spacing w:val="15"/>
          <w:sz w:val="28"/>
          <w:szCs w:val="28"/>
        </w:rPr>
        <w:t xml:space="preserve">22 липня 2020 року </w:t>
      </w:r>
      <w:r>
        <w:rPr>
          <w:rFonts w:ascii="Times New Roman" w:hAnsi="Times New Roman"/>
          <w:color w:val="1D1D1B"/>
          <w:spacing w:val="15"/>
          <w:sz w:val="28"/>
          <w:szCs w:val="28"/>
        </w:rPr>
        <w:t xml:space="preserve">       </w:t>
      </w:r>
      <w:r w:rsidRPr="00C91F94">
        <w:rPr>
          <w:rFonts w:ascii="Times New Roman" w:hAnsi="Times New Roman"/>
          <w:color w:val="1D1D1B"/>
          <w:spacing w:val="15"/>
          <w:sz w:val="28"/>
          <w:szCs w:val="28"/>
        </w:rPr>
        <w:t xml:space="preserve">№ 641 </w:t>
      </w:r>
      <w:r w:rsidRPr="00C91F94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«Про встановлення карантину та запровадження посилених протиепідемічних заходів на території із значним поширенням гострої респіраторної хвороби COVID-19, спричиненої </w:t>
      </w:r>
      <w:proofErr w:type="spellStart"/>
      <w:r w:rsidRPr="00C91F94">
        <w:rPr>
          <w:rFonts w:ascii="Times New Roman" w:hAnsi="Times New Roman"/>
          <w:bCs/>
          <w:sz w:val="28"/>
          <w:szCs w:val="28"/>
          <w:shd w:val="clear" w:color="auto" w:fill="FFFFFF"/>
        </w:rPr>
        <w:t>коронавірусом</w:t>
      </w:r>
      <w:proofErr w:type="spellEnd"/>
      <w:r w:rsidRPr="00C91F94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SARS-CoV-2» (зі змінами)</w:t>
      </w:r>
      <w:r w:rsidRPr="00C91F94">
        <w:rPr>
          <w:rFonts w:ascii="Times New Roman" w:hAnsi="Times New Roman"/>
          <w:sz w:val="28"/>
          <w:szCs w:val="28"/>
        </w:rPr>
        <w:t>;</w:t>
      </w:r>
    </w:p>
    <w:p w:rsidR="0080513B" w:rsidRPr="009B3DA0" w:rsidRDefault="0080513B" w:rsidP="0080513B">
      <w:pPr>
        <w:pStyle w:val="af4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 забезпечення</w:t>
      </w:r>
      <w:r w:rsidRPr="009B3DA0">
        <w:rPr>
          <w:rFonts w:ascii="Times New Roman" w:hAnsi="Times New Roman"/>
          <w:sz w:val="28"/>
          <w:szCs w:val="28"/>
        </w:rPr>
        <w:t xml:space="preserve"> здійснення державного нагляду (контролю) за об’єктами торгівлі продовольчими і непродовольчими товарами, </w:t>
      </w:r>
      <w:proofErr w:type="spellStart"/>
      <w:r w:rsidRPr="009B3DA0">
        <w:rPr>
          <w:rFonts w:ascii="Times New Roman" w:hAnsi="Times New Roman"/>
          <w:sz w:val="28"/>
          <w:szCs w:val="28"/>
        </w:rPr>
        <w:t>агропродовольчими</w:t>
      </w:r>
      <w:proofErr w:type="spellEnd"/>
      <w:r w:rsidRPr="009B3DA0">
        <w:rPr>
          <w:rFonts w:ascii="Times New Roman" w:hAnsi="Times New Roman"/>
          <w:sz w:val="28"/>
          <w:szCs w:val="28"/>
        </w:rPr>
        <w:t xml:space="preserve"> ринками, закладами громадського харчування відповідно до встановлених вимог щодо здійснення протиепідемічних заходів на період карантину у зв’язку з поширенням </w:t>
      </w:r>
      <w:proofErr w:type="spellStart"/>
      <w:r w:rsidRPr="009B3DA0">
        <w:rPr>
          <w:rFonts w:ascii="Times New Roman" w:hAnsi="Times New Roman"/>
          <w:sz w:val="28"/>
          <w:szCs w:val="28"/>
        </w:rPr>
        <w:t>коронавірусної</w:t>
      </w:r>
      <w:proofErr w:type="spellEnd"/>
      <w:r w:rsidRPr="009B3DA0">
        <w:rPr>
          <w:rFonts w:ascii="Times New Roman" w:hAnsi="Times New Roman"/>
          <w:sz w:val="28"/>
          <w:szCs w:val="28"/>
        </w:rPr>
        <w:t xml:space="preserve"> хвороби </w:t>
      </w:r>
      <w:r w:rsidRPr="009B3DA0">
        <w:rPr>
          <w:rFonts w:ascii="Times New Roman" w:hAnsi="Times New Roman"/>
          <w:sz w:val="28"/>
          <w:szCs w:val="28"/>
          <w:lang w:val="en-US"/>
        </w:rPr>
        <w:t>COVID</w:t>
      </w:r>
      <w:r w:rsidRPr="009B3DA0">
        <w:rPr>
          <w:rFonts w:ascii="Times New Roman" w:hAnsi="Times New Roman"/>
          <w:sz w:val="28"/>
          <w:szCs w:val="28"/>
        </w:rPr>
        <w:t xml:space="preserve">-19, затверджених головним державним санітарним лікарем України, щоденно інформувати </w:t>
      </w:r>
      <w:r>
        <w:rPr>
          <w:rFonts w:ascii="Times New Roman" w:hAnsi="Times New Roman"/>
          <w:sz w:val="28"/>
          <w:szCs w:val="28"/>
        </w:rPr>
        <w:t>виконавчий комітет Лубенської міської ради</w:t>
      </w:r>
      <w:r w:rsidRPr="009B3DA0">
        <w:rPr>
          <w:rFonts w:ascii="Times New Roman" w:hAnsi="Times New Roman"/>
          <w:sz w:val="28"/>
          <w:szCs w:val="28"/>
        </w:rPr>
        <w:t xml:space="preserve"> про виявлені порушення.</w:t>
      </w:r>
    </w:p>
    <w:p w:rsidR="0080513B" w:rsidRPr="0080513B" w:rsidRDefault="0080513B" w:rsidP="0080513B">
      <w:pPr>
        <w:widowControl w:val="0"/>
        <w:tabs>
          <w:tab w:val="left" w:pos="846"/>
        </w:tabs>
        <w:spacing w:line="322" w:lineRule="exact"/>
        <w:ind w:right="20"/>
        <w:jc w:val="both"/>
        <w:rPr>
          <w:rStyle w:val="af1"/>
          <w:sz w:val="28"/>
          <w:szCs w:val="28"/>
        </w:rPr>
      </w:pPr>
      <w:r w:rsidRPr="00B8155A">
        <w:rPr>
          <w:rStyle w:val="af1"/>
          <w:b w:val="0"/>
          <w:szCs w:val="28"/>
          <w:lang w:val="uk-UA"/>
        </w:rPr>
        <w:tab/>
      </w:r>
      <w:r>
        <w:rPr>
          <w:rStyle w:val="af1"/>
          <w:b w:val="0"/>
          <w:sz w:val="28"/>
          <w:szCs w:val="28"/>
          <w:lang w:val="uk-UA"/>
        </w:rPr>
        <w:t>2</w:t>
      </w:r>
      <w:r w:rsidRPr="0080513B">
        <w:rPr>
          <w:rStyle w:val="af1"/>
          <w:b w:val="0"/>
          <w:sz w:val="28"/>
          <w:szCs w:val="28"/>
        </w:rPr>
        <w:t>.</w:t>
      </w:r>
      <w:r w:rsidRPr="0080513B">
        <w:rPr>
          <w:rStyle w:val="af1"/>
          <w:sz w:val="28"/>
          <w:szCs w:val="28"/>
        </w:rPr>
        <w:t xml:space="preserve"> </w:t>
      </w:r>
      <w:proofErr w:type="spellStart"/>
      <w:r w:rsidRPr="0080513B">
        <w:rPr>
          <w:sz w:val="28"/>
          <w:szCs w:val="28"/>
        </w:rPr>
        <w:t>Лубенському</w:t>
      </w:r>
      <w:proofErr w:type="spellEnd"/>
      <w:r w:rsidRPr="0080513B">
        <w:rPr>
          <w:sz w:val="28"/>
          <w:szCs w:val="28"/>
        </w:rPr>
        <w:t xml:space="preserve"> </w:t>
      </w:r>
      <w:proofErr w:type="spellStart"/>
      <w:r w:rsidRPr="0080513B">
        <w:rPr>
          <w:sz w:val="28"/>
          <w:szCs w:val="28"/>
        </w:rPr>
        <w:t>відділу</w:t>
      </w:r>
      <w:proofErr w:type="spellEnd"/>
      <w:r w:rsidRPr="0080513B">
        <w:rPr>
          <w:sz w:val="28"/>
          <w:szCs w:val="28"/>
        </w:rPr>
        <w:t xml:space="preserve"> </w:t>
      </w:r>
      <w:proofErr w:type="spellStart"/>
      <w:r w:rsidRPr="0080513B">
        <w:rPr>
          <w:sz w:val="28"/>
          <w:szCs w:val="28"/>
        </w:rPr>
        <w:t>поліції</w:t>
      </w:r>
      <w:proofErr w:type="spellEnd"/>
      <w:r w:rsidRPr="0080513B">
        <w:rPr>
          <w:sz w:val="28"/>
          <w:szCs w:val="28"/>
        </w:rPr>
        <w:t xml:space="preserve"> </w:t>
      </w:r>
      <w:r w:rsidRPr="0080513B">
        <w:rPr>
          <w:bCs/>
          <w:sz w:val="28"/>
          <w:szCs w:val="28"/>
        </w:rPr>
        <w:t xml:space="preserve"> </w:t>
      </w:r>
      <w:r w:rsidRPr="0080513B">
        <w:rPr>
          <w:sz w:val="28"/>
          <w:szCs w:val="28"/>
        </w:rPr>
        <w:t xml:space="preserve">Головному </w:t>
      </w:r>
      <w:proofErr w:type="spellStart"/>
      <w:r w:rsidRPr="0080513B">
        <w:rPr>
          <w:sz w:val="28"/>
          <w:szCs w:val="28"/>
        </w:rPr>
        <w:t>управлінню</w:t>
      </w:r>
      <w:proofErr w:type="spellEnd"/>
      <w:r w:rsidRPr="0080513B">
        <w:rPr>
          <w:sz w:val="28"/>
          <w:szCs w:val="28"/>
        </w:rPr>
        <w:t xml:space="preserve"> </w:t>
      </w:r>
      <w:proofErr w:type="spellStart"/>
      <w:r w:rsidRPr="0080513B">
        <w:rPr>
          <w:sz w:val="28"/>
          <w:szCs w:val="28"/>
        </w:rPr>
        <w:t>Національної</w:t>
      </w:r>
      <w:proofErr w:type="spellEnd"/>
      <w:r w:rsidRPr="0080513B">
        <w:rPr>
          <w:sz w:val="28"/>
          <w:szCs w:val="28"/>
        </w:rPr>
        <w:t xml:space="preserve"> </w:t>
      </w:r>
      <w:proofErr w:type="spellStart"/>
      <w:r w:rsidRPr="0080513B">
        <w:rPr>
          <w:sz w:val="28"/>
          <w:szCs w:val="28"/>
        </w:rPr>
        <w:t>поліції</w:t>
      </w:r>
      <w:proofErr w:type="spellEnd"/>
      <w:r w:rsidRPr="0080513B">
        <w:rPr>
          <w:sz w:val="28"/>
          <w:szCs w:val="28"/>
        </w:rPr>
        <w:t xml:space="preserve"> в </w:t>
      </w:r>
      <w:proofErr w:type="spellStart"/>
      <w:r w:rsidRPr="0080513B">
        <w:rPr>
          <w:sz w:val="28"/>
          <w:szCs w:val="28"/>
        </w:rPr>
        <w:t>Полтавській</w:t>
      </w:r>
      <w:proofErr w:type="spellEnd"/>
      <w:r w:rsidRPr="0080513B">
        <w:rPr>
          <w:sz w:val="28"/>
          <w:szCs w:val="28"/>
        </w:rPr>
        <w:t xml:space="preserve"> </w:t>
      </w:r>
      <w:proofErr w:type="spellStart"/>
      <w:r w:rsidRPr="0080513B">
        <w:rPr>
          <w:sz w:val="28"/>
          <w:szCs w:val="28"/>
        </w:rPr>
        <w:t>області</w:t>
      </w:r>
      <w:proofErr w:type="spellEnd"/>
      <w:r w:rsidRPr="0080513B">
        <w:rPr>
          <w:sz w:val="28"/>
          <w:szCs w:val="28"/>
        </w:rPr>
        <w:t xml:space="preserve"> (начальник </w:t>
      </w:r>
      <w:proofErr w:type="spellStart"/>
      <w:r w:rsidRPr="0080513B">
        <w:rPr>
          <w:sz w:val="28"/>
          <w:szCs w:val="28"/>
        </w:rPr>
        <w:t>Майборода</w:t>
      </w:r>
      <w:proofErr w:type="spellEnd"/>
      <w:r w:rsidRPr="0080513B">
        <w:rPr>
          <w:sz w:val="28"/>
          <w:szCs w:val="28"/>
        </w:rPr>
        <w:t xml:space="preserve"> Д.О.) в межах </w:t>
      </w:r>
      <w:proofErr w:type="spellStart"/>
      <w:r w:rsidRPr="0080513B">
        <w:rPr>
          <w:sz w:val="28"/>
          <w:szCs w:val="28"/>
        </w:rPr>
        <w:t>компетенції</w:t>
      </w:r>
      <w:proofErr w:type="spellEnd"/>
      <w:r w:rsidRPr="0080513B">
        <w:rPr>
          <w:sz w:val="28"/>
          <w:szCs w:val="28"/>
        </w:rPr>
        <w:t>:</w:t>
      </w:r>
    </w:p>
    <w:p w:rsidR="0080513B" w:rsidRPr="00B04874" w:rsidRDefault="0080513B" w:rsidP="0080513B">
      <w:pPr>
        <w:pStyle w:val="af4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ab/>
        <w:t xml:space="preserve">  2.1 забезпечити контролю за дотриманням громадянами, підприємствами, установами та організаціями (різних форм власності) протиепідемічних вимог визначених </w:t>
      </w:r>
      <w:r w:rsidRPr="00B87085">
        <w:rPr>
          <w:rFonts w:ascii="Times New Roman" w:hAnsi="Times New Roman"/>
          <w:sz w:val="28"/>
          <w:szCs w:val="28"/>
        </w:rPr>
        <w:t xml:space="preserve">постановами Кабінету Міністрів України  </w:t>
      </w:r>
      <w:r w:rsidRPr="00B87085">
        <w:rPr>
          <w:rFonts w:ascii="Times New Roman" w:hAnsi="Times New Roman"/>
          <w:color w:val="1D1D1B"/>
          <w:spacing w:val="15"/>
          <w:sz w:val="28"/>
          <w:szCs w:val="28"/>
        </w:rPr>
        <w:t xml:space="preserve">від 22 липня 2020 року </w:t>
      </w:r>
      <w:r>
        <w:rPr>
          <w:rFonts w:ascii="Times New Roman" w:hAnsi="Times New Roman"/>
          <w:color w:val="1D1D1B"/>
          <w:spacing w:val="15"/>
          <w:sz w:val="28"/>
          <w:szCs w:val="28"/>
        </w:rPr>
        <w:t xml:space="preserve">    № </w:t>
      </w:r>
      <w:r w:rsidRPr="00B87085">
        <w:rPr>
          <w:rFonts w:ascii="Times New Roman" w:hAnsi="Times New Roman"/>
          <w:color w:val="1D1D1B"/>
          <w:spacing w:val="15"/>
          <w:sz w:val="28"/>
          <w:szCs w:val="28"/>
        </w:rPr>
        <w:t xml:space="preserve">641 </w:t>
      </w:r>
      <w:r w:rsidRPr="00B87085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«Про встановлення карантину та запровадження посилених протиепідемічних заходів на території із значним поширенням гострої респіраторної хвороби COVID-19, спричиненої </w:t>
      </w:r>
      <w:proofErr w:type="spellStart"/>
      <w:r w:rsidRPr="00B87085">
        <w:rPr>
          <w:rFonts w:ascii="Times New Roman" w:hAnsi="Times New Roman"/>
          <w:bCs/>
          <w:sz w:val="28"/>
          <w:szCs w:val="28"/>
          <w:shd w:val="clear" w:color="auto" w:fill="FFFFFF"/>
        </w:rPr>
        <w:t>коронавірусом</w:t>
      </w:r>
      <w:proofErr w:type="spellEnd"/>
      <w:r w:rsidRPr="00B87085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SARS-CoV-2»</w:t>
      </w:r>
      <w:r>
        <w:rPr>
          <w:rFonts w:ascii="Times New Roman" w:hAnsi="Times New Roman"/>
          <w:sz w:val="28"/>
          <w:szCs w:val="28"/>
        </w:rPr>
        <w:t xml:space="preserve"> (</w:t>
      </w:r>
      <w:r w:rsidRPr="00B87085"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</w:rPr>
        <w:t>з</w:t>
      </w:r>
      <w:r w:rsidRPr="00B87085">
        <w:rPr>
          <w:rFonts w:ascii="Times New Roman" w:hAnsi="Times New Roman"/>
          <w:sz w:val="28"/>
          <w:szCs w:val="28"/>
        </w:rPr>
        <w:t xml:space="preserve"> змінами)</w:t>
      </w:r>
      <w:r>
        <w:rPr>
          <w:rFonts w:ascii="Times New Roman" w:hAnsi="Times New Roman"/>
          <w:sz w:val="28"/>
          <w:szCs w:val="28"/>
        </w:rPr>
        <w:t xml:space="preserve"> та постановами Головного державного санітарного лікаря України у зв’язку з загрозою поширенням </w:t>
      </w:r>
      <w:proofErr w:type="spellStart"/>
      <w:r>
        <w:rPr>
          <w:rFonts w:ascii="Times New Roman" w:hAnsi="Times New Roman"/>
          <w:sz w:val="28"/>
          <w:szCs w:val="28"/>
        </w:rPr>
        <w:t>коронавірусної</w:t>
      </w:r>
      <w:proofErr w:type="spellEnd"/>
      <w:r>
        <w:rPr>
          <w:rFonts w:ascii="Times New Roman" w:hAnsi="Times New Roman"/>
          <w:sz w:val="28"/>
          <w:szCs w:val="28"/>
        </w:rPr>
        <w:t xml:space="preserve"> хвороби (</w:t>
      </w:r>
      <w:r>
        <w:rPr>
          <w:rFonts w:ascii="Times New Roman" w:hAnsi="Times New Roman"/>
          <w:sz w:val="28"/>
          <w:szCs w:val="28"/>
          <w:lang w:val="en-US"/>
        </w:rPr>
        <w:t>COVID</w:t>
      </w:r>
      <w:r w:rsidRPr="00B04874">
        <w:rPr>
          <w:rFonts w:ascii="Times New Roman" w:hAnsi="Times New Roman"/>
          <w:sz w:val="28"/>
          <w:szCs w:val="28"/>
        </w:rPr>
        <w:t>-19</w:t>
      </w:r>
      <w:r>
        <w:rPr>
          <w:rFonts w:ascii="Times New Roman" w:hAnsi="Times New Roman"/>
          <w:sz w:val="28"/>
          <w:szCs w:val="28"/>
        </w:rPr>
        <w:t>) в першу чергу стосовно дотримання режиму носіння захисних масок, соціальної дистанції перевезення пасажирів у громадському транспорті;</w:t>
      </w:r>
    </w:p>
    <w:p w:rsidR="0080513B" w:rsidRDefault="0080513B" w:rsidP="0080513B">
      <w:pPr>
        <w:pStyle w:val="af4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ab/>
        <w:t xml:space="preserve">  2.2 забезпечити здійснення комплексу заходів щодо посилення роботи з виявлення та припинення фактів недотримання вимог постанов</w:t>
      </w:r>
      <w:r w:rsidRPr="00B87085">
        <w:rPr>
          <w:rFonts w:ascii="Times New Roman" w:hAnsi="Times New Roman"/>
          <w:sz w:val="28"/>
          <w:szCs w:val="28"/>
        </w:rPr>
        <w:t xml:space="preserve">и Кабінету Міністрів України  </w:t>
      </w:r>
      <w:r w:rsidRPr="00B87085">
        <w:rPr>
          <w:rFonts w:ascii="Times New Roman" w:hAnsi="Times New Roman"/>
          <w:color w:val="1D1D1B"/>
          <w:spacing w:val="15"/>
          <w:sz w:val="28"/>
          <w:szCs w:val="28"/>
        </w:rPr>
        <w:t xml:space="preserve">від 22 липня 2020 року </w:t>
      </w:r>
      <w:r>
        <w:rPr>
          <w:rFonts w:ascii="Times New Roman" w:hAnsi="Times New Roman"/>
          <w:color w:val="1D1D1B"/>
          <w:spacing w:val="15"/>
          <w:sz w:val="28"/>
          <w:szCs w:val="28"/>
        </w:rPr>
        <w:t xml:space="preserve">№ </w:t>
      </w:r>
      <w:r w:rsidRPr="00B87085">
        <w:rPr>
          <w:rFonts w:ascii="Times New Roman" w:hAnsi="Times New Roman"/>
          <w:color w:val="1D1D1B"/>
          <w:spacing w:val="15"/>
          <w:sz w:val="28"/>
          <w:szCs w:val="28"/>
        </w:rPr>
        <w:t xml:space="preserve">641 </w:t>
      </w:r>
      <w:r w:rsidRPr="00B87085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«Про встановлення карантину та запровадження посилених протиепідемічних заходів на території із значним поширенням гострої респіраторної хвороби COVID-19, спричиненої </w:t>
      </w:r>
      <w:proofErr w:type="spellStart"/>
      <w:r w:rsidRPr="00B87085">
        <w:rPr>
          <w:rFonts w:ascii="Times New Roman" w:hAnsi="Times New Roman"/>
          <w:bCs/>
          <w:sz w:val="28"/>
          <w:szCs w:val="28"/>
          <w:shd w:val="clear" w:color="auto" w:fill="FFFFFF"/>
        </w:rPr>
        <w:t>коронавірусом</w:t>
      </w:r>
      <w:proofErr w:type="spellEnd"/>
      <w:r w:rsidRPr="00B87085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SARS-CoV-2»</w:t>
      </w:r>
      <w:r>
        <w:rPr>
          <w:rFonts w:ascii="Times New Roman" w:hAnsi="Times New Roman"/>
          <w:sz w:val="28"/>
          <w:szCs w:val="28"/>
        </w:rPr>
        <w:t xml:space="preserve"> (</w:t>
      </w:r>
      <w:r w:rsidRPr="00B87085"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</w:rPr>
        <w:t>з</w:t>
      </w:r>
      <w:r w:rsidRPr="00B87085">
        <w:rPr>
          <w:rFonts w:ascii="Times New Roman" w:hAnsi="Times New Roman"/>
          <w:sz w:val="28"/>
          <w:szCs w:val="28"/>
        </w:rPr>
        <w:t xml:space="preserve"> змінами)</w:t>
      </w:r>
      <w:r>
        <w:rPr>
          <w:rFonts w:ascii="Times New Roman" w:hAnsi="Times New Roman"/>
          <w:sz w:val="28"/>
          <w:szCs w:val="28"/>
        </w:rPr>
        <w:t>, під час перевезення пасажирів</w:t>
      </w:r>
      <w:r w:rsidR="00BF714E">
        <w:rPr>
          <w:rFonts w:ascii="Times New Roman" w:hAnsi="Times New Roman"/>
          <w:sz w:val="28"/>
          <w:szCs w:val="28"/>
        </w:rPr>
        <w:t xml:space="preserve"> громадським транспортом</w:t>
      </w:r>
      <w:r>
        <w:rPr>
          <w:rFonts w:ascii="Times New Roman" w:hAnsi="Times New Roman"/>
          <w:sz w:val="28"/>
          <w:szCs w:val="28"/>
        </w:rPr>
        <w:t>.</w:t>
      </w:r>
    </w:p>
    <w:p w:rsidR="0080513B" w:rsidRPr="0080513B" w:rsidRDefault="0080513B" w:rsidP="0080513B">
      <w:pPr>
        <w:ind w:firstLine="851"/>
        <w:jc w:val="both"/>
        <w:rPr>
          <w:sz w:val="28"/>
          <w:szCs w:val="28"/>
        </w:rPr>
      </w:pPr>
      <w:r w:rsidRPr="0080513B">
        <w:rPr>
          <w:sz w:val="28"/>
          <w:szCs w:val="28"/>
          <w:lang w:val="uk-UA"/>
        </w:rPr>
        <w:t>2.3. спільно з ГФ «Муніципальна служба правопорядку міста Лубни» (голова правління Мелешко Г.П.)</w:t>
      </w:r>
      <w:r w:rsidRPr="0080513B">
        <w:rPr>
          <w:bCs/>
          <w:sz w:val="28"/>
          <w:szCs w:val="28"/>
          <w:lang w:val="uk-UA"/>
        </w:rPr>
        <w:t xml:space="preserve"> </w:t>
      </w:r>
      <w:r w:rsidRPr="0080513B">
        <w:rPr>
          <w:sz w:val="28"/>
          <w:szCs w:val="28"/>
          <w:lang w:val="uk-UA"/>
        </w:rPr>
        <w:t>проведення заходів реагування щодо недопущення несанкціонованої (стихійної) торгівлі на вулицях міста</w:t>
      </w:r>
      <w:r w:rsidR="00B8155A">
        <w:rPr>
          <w:sz w:val="28"/>
          <w:szCs w:val="28"/>
          <w:lang w:val="uk-UA"/>
        </w:rPr>
        <w:t xml:space="preserve"> зокрема на </w:t>
      </w:r>
      <w:r w:rsidR="00B8155A">
        <w:rPr>
          <w:sz w:val="28"/>
          <w:szCs w:val="28"/>
          <w:lang w:val="uk-UA"/>
        </w:rPr>
        <w:lastRenderedPageBreak/>
        <w:t xml:space="preserve">території площі Ярмаркової, </w:t>
      </w:r>
      <w:proofErr w:type="spellStart"/>
      <w:r w:rsidR="00B8155A">
        <w:rPr>
          <w:sz w:val="28"/>
          <w:szCs w:val="28"/>
          <w:lang w:val="uk-UA"/>
        </w:rPr>
        <w:t>проспету</w:t>
      </w:r>
      <w:proofErr w:type="spellEnd"/>
      <w:r w:rsidR="00B8155A">
        <w:rPr>
          <w:sz w:val="28"/>
          <w:szCs w:val="28"/>
          <w:lang w:val="uk-UA"/>
        </w:rPr>
        <w:t xml:space="preserve"> Володимирського, вул. Садової та          вул. Мистецької</w:t>
      </w:r>
      <w:r w:rsidRPr="0080513B">
        <w:rPr>
          <w:sz w:val="28"/>
          <w:szCs w:val="28"/>
          <w:lang w:val="uk-UA"/>
        </w:rPr>
        <w:t xml:space="preserve">. </w:t>
      </w:r>
      <w:r w:rsidRPr="0080513B">
        <w:rPr>
          <w:sz w:val="28"/>
          <w:szCs w:val="28"/>
        </w:rPr>
        <w:t xml:space="preserve">За результатами </w:t>
      </w:r>
      <w:proofErr w:type="spellStart"/>
      <w:r w:rsidRPr="0080513B">
        <w:rPr>
          <w:sz w:val="28"/>
          <w:szCs w:val="28"/>
        </w:rPr>
        <w:t>вжитих</w:t>
      </w:r>
      <w:proofErr w:type="spellEnd"/>
      <w:r w:rsidRPr="0080513B">
        <w:rPr>
          <w:sz w:val="28"/>
          <w:szCs w:val="28"/>
        </w:rPr>
        <w:t xml:space="preserve"> </w:t>
      </w:r>
      <w:proofErr w:type="spellStart"/>
      <w:r w:rsidRPr="0080513B">
        <w:rPr>
          <w:sz w:val="28"/>
          <w:szCs w:val="28"/>
        </w:rPr>
        <w:t>заходів</w:t>
      </w:r>
      <w:proofErr w:type="spellEnd"/>
      <w:r w:rsidRPr="0080513B">
        <w:rPr>
          <w:sz w:val="28"/>
          <w:szCs w:val="28"/>
        </w:rPr>
        <w:t xml:space="preserve"> у межах </w:t>
      </w:r>
      <w:proofErr w:type="gramStart"/>
      <w:r w:rsidRPr="0080513B">
        <w:rPr>
          <w:sz w:val="28"/>
          <w:szCs w:val="28"/>
        </w:rPr>
        <w:t>чинного</w:t>
      </w:r>
      <w:proofErr w:type="gramEnd"/>
      <w:r w:rsidRPr="0080513B">
        <w:rPr>
          <w:sz w:val="28"/>
          <w:szCs w:val="28"/>
        </w:rPr>
        <w:t xml:space="preserve"> </w:t>
      </w:r>
      <w:proofErr w:type="spellStart"/>
      <w:r w:rsidRPr="0080513B">
        <w:rPr>
          <w:sz w:val="28"/>
          <w:szCs w:val="28"/>
        </w:rPr>
        <w:t>законодавства</w:t>
      </w:r>
      <w:proofErr w:type="spellEnd"/>
      <w:r w:rsidRPr="0080513B">
        <w:rPr>
          <w:sz w:val="28"/>
          <w:szCs w:val="28"/>
        </w:rPr>
        <w:t xml:space="preserve"> </w:t>
      </w:r>
      <w:proofErr w:type="spellStart"/>
      <w:r w:rsidRPr="0080513B">
        <w:rPr>
          <w:sz w:val="28"/>
          <w:szCs w:val="28"/>
        </w:rPr>
        <w:t>притягувати</w:t>
      </w:r>
      <w:proofErr w:type="spellEnd"/>
      <w:r w:rsidRPr="0080513B">
        <w:rPr>
          <w:sz w:val="28"/>
          <w:szCs w:val="28"/>
        </w:rPr>
        <w:t xml:space="preserve"> </w:t>
      </w:r>
      <w:proofErr w:type="spellStart"/>
      <w:r w:rsidRPr="0080513B">
        <w:rPr>
          <w:sz w:val="28"/>
          <w:szCs w:val="28"/>
        </w:rPr>
        <w:t>порушників</w:t>
      </w:r>
      <w:proofErr w:type="spellEnd"/>
      <w:r w:rsidRPr="0080513B">
        <w:rPr>
          <w:sz w:val="28"/>
          <w:szCs w:val="28"/>
        </w:rPr>
        <w:t xml:space="preserve"> до </w:t>
      </w:r>
      <w:proofErr w:type="spellStart"/>
      <w:r w:rsidRPr="0080513B">
        <w:rPr>
          <w:sz w:val="28"/>
          <w:szCs w:val="28"/>
        </w:rPr>
        <w:t>відповідальності</w:t>
      </w:r>
      <w:proofErr w:type="spellEnd"/>
      <w:r w:rsidRPr="0080513B">
        <w:rPr>
          <w:sz w:val="28"/>
          <w:szCs w:val="28"/>
        </w:rPr>
        <w:t xml:space="preserve">. </w:t>
      </w:r>
    </w:p>
    <w:p w:rsidR="00ED5B77" w:rsidRPr="00ED5B77" w:rsidRDefault="0080513B" w:rsidP="00ED5B77">
      <w:pPr>
        <w:ind w:firstLine="851"/>
        <w:jc w:val="both"/>
        <w:rPr>
          <w:bCs/>
          <w:iCs/>
          <w:color w:val="000000"/>
          <w:sz w:val="28"/>
          <w:szCs w:val="28"/>
        </w:rPr>
      </w:pPr>
      <w:proofErr w:type="spellStart"/>
      <w:r w:rsidRPr="00ED5B77">
        <w:rPr>
          <w:sz w:val="28"/>
          <w:szCs w:val="28"/>
        </w:rPr>
        <w:t>Інформацію</w:t>
      </w:r>
      <w:proofErr w:type="spellEnd"/>
      <w:r w:rsidRPr="00ED5B77">
        <w:rPr>
          <w:sz w:val="28"/>
          <w:szCs w:val="28"/>
        </w:rPr>
        <w:t xml:space="preserve"> про </w:t>
      </w:r>
      <w:proofErr w:type="spellStart"/>
      <w:r w:rsidRPr="00ED5B77">
        <w:rPr>
          <w:sz w:val="28"/>
          <w:szCs w:val="28"/>
        </w:rPr>
        <w:t>проведену</w:t>
      </w:r>
      <w:proofErr w:type="spellEnd"/>
      <w:r w:rsidRPr="00ED5B77">
        <w:rPr>
          <w:sz w:val="28"/>
          <w:szCs w:val="28"/>
        </w:rPr>
        <w:t xml:space="preserve"> роботу </w:t>
      </w:r>
      <w:proofErr w:type="spellStart"/>
      <w:r w:rsidRPr="00ED5B77">
        <w:rPr>
          <w:sz w:val="28"/>
          <w:szCs w:val="28"/>
        </w:rPr>
        <w:t>надавати</w:t>
      </w:r>
      <w:proofErr w:type="spellEnd"/>
      <w:r w:rsidRPr="00ED5B77">
        <w:rPr>
          <w:sz w:val="28"/>
          <w:szCs w:val="28"/>
        </w:rPr>
        <w:t xml:space="preserve"> до </w:t>
      </w:r>
      <w:proofErr w:type="spellStart"/>
      <w:r w:rsidRPr="00ED5B77">
        <w:rPr>
          <w:sz w:val="28"/>
          <w:szCs w:val="28"/>
        </w:rPr>
        <w:t>виконавчого</w:t>
      </w:r>
      <w:proofErr w:type="spellEnd"/>
      <w:r w:rsidRPr="00ED5B77">
        <w:rPr>
          <w:sz w:val="28"/>
          <w:szCs w:val="28"/>
        </w:rPr>
        <w:t xml:space="preserve"> </w:t>
      </w:r>
      <w:proofErr w:type="spellStart"/>
      <w:r w:rsidRPr="00ED5B77">
        <w:rPr>
          <w:sz w:val="28"/>
          <w:szCs w:val="28"/>
        </w:rPr>
        <w:t>комітету</w:t>
      </w:r>
      <w:proofErr w:type="spellEnd"/>
      <w:r w:rsidRPr="00ED5B77">
        <w:rPr>
          <w:sz w:val="28"/>
          <w:szCs w:val="28"/>
        </w:rPr>
        <w:t xml:space="preserve"> </w:t>
      </w:r>
      <w:proofErr w:type="spellStart"/>
      <w:r w:rsidRPr="00ED5B77">
        <w:rPr>
          <w:sz w:val="28"/>
          <w:szCs w:val="28"/>
        </w:rPr>
        <w:t>Лубенської</w:t>
      </w:r>
      <w:proofErr w:type="spellEnd"/>
      <w:r w:rsidRPr="00ED5B77">
        <w:rPr>
          <w:sz w:val="28"/>
          <w:szCs w:val="28"/>
        </w:rPr>
        <w:t xml:space="preserve"> </w:t>
      </w:r>
      <w:proofErr w:type="spellStart"/>
      <w:r w:rsidRPr="00ED5B77">
        <w:rPr>
          <w:sz w:val="28"/>
          <w:szCs w:val="28"/>
        </w:rPr>
        <w:t>міської</w:t>
      </w:r>
      <w:proofErr w:type="spellEnd"/>
      <w:r w:rsidRPr="00ED5B77">
        <w:rPr>
          <w:sz w:val="28"/>
          <w:szCs w:val="28"/>
        </w:rPr>
        <w:t xml:space="preserve"> ради станом на 01 число </w:t>
      </w:r>
      <w:proofErr w:type="gramStart"/>
      <w:r w:rsidRPr="00ED5B77">
        <w:rPr>
          <w:sz w:val="28"/>
          <w:szCs w:val="28"/>
        </w:rPr>
        <w:t>кожного</w:t>
      </w:r>
      <w:proofErr w:type="gramEnd"/>
      <w:r w:rsidRPr="00ED5B77">
        <w:rPr>
          <w:sz w:val="28"/>
          <w:szCs w:val="28"/>
        </w:rPr>
        <w:t xml:space="preserve"> </w:t>
      </w:r>
      <w:proofErr w:type="spellStart"/>
      <w:r w:rsidRPr="00ED5B77">
        <w:rPr>
          <w:sz w:val="28"/>
          <w:szCs w:val="28"/>
        </w:rPr>
        <w:t>місяця</w:t>
      </w:r>
      <w:proofErr w:type="spellEnd"/>
      <w:r w:rsidRPr="00ED5B77">
        <w:rPr>
          <w:sz w:val="28"/>
          <w:szCs w:val="28"/>
        </w:rPr>
        <w:t>.</w:t>
      </w:r>
    </w:p>
    <w:p w:rsidR="00ED5B77" w:rsidRPr="00ED5B77" w:rsidRDefault="00ED5B77" w:rsidP="00ED5B77">
      <w:pPr>
        <w:ind w:firstLine="851"/>
        <w:jc w:val="both"/>
        <w:rPr>
          <w:rStyle w:val="af1"/>
          <w:b w:val="0"/>
          <w:bCs w:val="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ED5B77">
        <w:rPr>
          <w:sz w:val="28"/>
          <w:szCs w:val="28"/>
          <w:lang w:val="uk-UA"/>
        </w:rPr>
        <w:t>.</w:t>
      </w:r>
      <w:r w:rsidRPr="00ED5B77">
        <w:rPr>
          <w:b/>
          <w:sz w:val="28"/>
          <w:szCs w:val="28"/>
          <w:lang w:val="uk-UA"/>
        </w:rPr>
        <w:t xml:space="preserve"> </w:t>
      </w:r>
      <w:r w:rsidRPr="00ED5B77">
        <w:rPr>
          <w:sz w:val="28"/>
          <w:szCs w:val="28"/>
          <w:lang w:val="uk-UA"/>
        </w:rPr>
        <w:t>Керівникам закладів освіти міста</w:t>
      </w:r>
      <w:r w:rsidRPr="00ED5B77">
        <w:rPr>
          <w:b/>
          <w:sz w:val="28"/>
          <w:szCs w:val="28"/>
          <w:lang w:val="uk-UA"/>
        </w:rPr>
        <w:t xml:space="preserve"> </w:t>
      </w:r>
      <w:r w:rsidRPr="00ED5B77">
        <w:rPr>
          <w:sz w:val="28"/>
          <w:szCs w:val="28"/>
          <w:lang w:val="uk-UA"/>
        </w:rPr>
        <w:t>(дошкільної, загальної середньої, спеціалізованої, професійної та вищої освіти):</w:t>
      </w:r>
    </w:p>
    <w:p w:rsidR="00ED5B77" w:rsidRPr="00ED5B77" w:rsidRDefault="00ED5B77" w:rsidP="00ED5B77">
      <w:pPr>
        <w:ind w:firstLine="851"/>
        <w:jc w:val="both"/>
        <w:rPr>
          <w:rStyle w:val="af1"/>
          <w:b w:val="0"/>
          <w:sz w:val="28"/>
          <w:szCs w:val="28"/>
          <w:lang w:val="uk-UA"/>
        </w:rPr>
      </w:pPr>
      <w:r>
        <w:rPr>
          <w:rStyle w:val="af1"/>
          <w:b w:val="0"/>
          <w:sz w:val="28"/>
          <w:szCs w:val="28"/>
          <w:lang w:val="uk-UA"/>
        </w:rPr>
        <w:t>3</w:t>
      </w:r>
      <w:r w:rsidRPr="00ED5B77">
        <w:rPr>
          <w:rStyle w:val="af1"/>
          <w:b w:val="0"/>
          <w:sz w:val="28"/>
          <w:szCs w:val="28"/>
          <w:lang w:val="uk-UA"/>
        </w:rPr>
        <w:t>.1. забезпечити дотримання постанови</w:t>
      </w:r>
      <w:r w:rsidRPr="00ED5B77">
        <w:rPr>
          <w:sz w:val="28"/>
          <w:szCs w:val="28"/>
          <w:lang w:val="uk-UA"/>
        </w:rPr>
        <w:t xml:space="preserve"> Головного державного санітарного лікаря України від 22.08.2020 року № 50 «Про затвердження протиепідемічних заходів у закладах освіти на період карантину у зв’язку з поширенням </w:t>
      </w:r>
      <w:proofErr w:type="spellStart"/>
      <w:r w:rsidRPr="00ED5B77">
        <w:rPr>
          <w:sz w:val="28"/>
          <w:szCs w:val="28"/>
          <w:lang w:val="uk-UA"/>
        </w:rPr>
        <w:t>коронавірусної</w:t>
      </w:r>
      <w:proofErr w:type="spellEnd"/>
      <w:r w:rsidRPr="00ED5B77">
        <w:rPr>
          <w:sz w:val="28"/>
          <w:szCs w:val="28"/>
          <w:lang w:val="uk-UA"/>
        </w:rPr>
        <w:t xml:space="preserve"> хвороби (С</w:t>
      </w:r>
      <w:r w:rsidRPr="00ED5B77">
        <w:rPr>
          <w:sz w:val="28"/>
          <w:szCs w:val="28"/>
        </w:rPr>
        <w:t>OV</w:t>
      </w:r>
      <w:r w:rsidRPr="00ED5B77">
        <w:rPr>
          <w:sz w:val="28"/>
          <w:szCs w:val="28"/>
          <w:lang w:val="en-US"/>
        </w:rPr>
        <w:t>I</w:t>
      </w:r>
      <w:r w:rsidRPr="00ED5B77">
        <w:rPr>
          <w:sz w:val="28"/>
          <w:szCs w:val="28"/>
        </w:rPr>
        <w:t>D</w:t>
      </w:r>
      <w:r w:rsidRPr="00ED5B77">
        <w:rPr>
          <w:sz w:val="28"/>
          <w:szCs w:val="28"/>
          <w:lang w:val="uk-UA"/>
        </w:rPr>
        <w:t>-19)»;</w:t>
      </w:r>
    </w:p>
    <w:p w:rsidR="00ED5B77" w:rsidRPr="00ED5B77" w:rsidRDefault="00ED5B77" w:rsidP="00ED5B77">
      <w:pPr>
        <w:ind w:firstLine="851"/>
        <w:jc w:val="both"/>
        <w:rPr>
          <w:rStyle w:val="af1"/>
          <w:b w:val="0"/>
          <w:sz w:val="28"/>
          <w:szCs w:val="28"/>
          <w:lang w:val="uk-UA"/>
        </w:rPr>
      </w:pPr>
      <w:r>
        <w:rPr>
          <w:rStyle w:val="af1"/>
          <w:b w:val="0"/>
          <w:sz w:val="28"/>
          <w:szCs w:val="28"/>
          <w:lang w:val="uk-UA"/>
        </w:rPr>
        <w:t>3</w:t>
      </w:r>
      <w:r w:rsidRPr="00ED5B77">
        <w:rPr>
          <w:rStyle w:val="af1"/>
          <w:b w:val="0"/>
          <w:sz w:val="28"/>
          <w:szCs w:val="28"/>
          <w:lang w:val="uk-UA"/>
        </w:rPr>
        <w:t>.2. забезпечити дотримання постанови Головного державного санітарного лікаря України від 04.08.2020 року № 48 «Про затвердження Тимчасових рекомендацій щодо організації протиепідемічних заходів в гуртожитках на період карантину в зв’язку з поширенням корона вірусної хвороби (</w:t>
      </w:r>
      <w:r w:rsidRPr="00ED5B77">
        <w:rPr>
          <w:sz w:val="28"/>
          <w:szCs w:val="28"/>
          <w:lang w:val="uk-UA"/>
        </w:rPr>
        <w:t>С</w:t>
      </w:r>
      <w:r w:rsidRPr="00ED5B77">
        <w:rPr>
          <w:sz w:val="28"/>
          <w:szCs w:val="28"/>
        </w:rPr>
        <w:t>OV</w:t>
      </w:r>
      <w:r w:rsidRPr="00ED5B77">
        <w:rPr>
          <w:sz w:val="28"/>
          <w:szCs w:val="28"/>
          <w:lang w:val="en-US"/>
        </w:rPr>
        <w:t>I</w:t>
      </w:r>
      <w:r w:rsidRPr="00ED5B77">
        <w:rPr>
          <w:sz w:val="28"/>
          <w:szCs w:val="28"/>
        </w:rPr>
        <w:t>D</w:t>
      </w:r>
      <w:r w:rsidRPr="00ED5B77">
        <w:rPr>
          <w:sz w:val="28"/>
          <w:szCs w:val="28"/>
          <w:lang w:val="uk-UA"/>
        </w:rPr>
        <w:t xml:space="preserve">-19)». Вживати заходів реагування відповідно до вимог законодавства України щодо захисту населення від інфекційних хвороб у разі виявлення фактів порушення протиепідемічних вимог в гуртожитках.  </w:t>
      </w:r>
      <w:r w:rsidRPr="00ED5B77">
        <w:rPr>
          <w:rStyle w:val="af1"/>
          <w:b w:val="0"/>
          <w:sz w:val="28"/>
          <w:szCs w:val="28"/>
          <w:lang w:val="uk-UA"/>
        </w:rPr>
        <w:t xml:space="preserve"> </w:t>
      </w:r>
    </w:p>
    <w:p w:rsidR="00ED5B77" w:rsidRPr="00ED5B77" w:rsidRDefault="00ED5B77" w:rsidP="00ED5B77">
      <w:pPr>
        <w:ind w:firstLine="851"/>
        <w:jc w:val="both"/>
        <w:rPr>
          <w:rStyle w:val="af1"/>
          <w:b w:val="0"/>
          <w:bCs w:val="0"/>
          <w:sz w:val="28"/>
          <w:szCs w:val="28"/>
          <w:lang w:val="uk-UA"/>
        </w:rPr>
      </w:pPr>
      <w:r>
        <w:rPr>
          <w:rStyle w:val="af1"/>
          <w:b w:val="0"/>
          <w:sz w:val="28"/>
          <w:szCs w:val="28"/>
          <w:lang w:val="uk-UA"/>
        </w:rPr>
        <w:t>3</w:t>
      </w:r>
      <w:r w:rsidRPr="00ED5B77">
        <w:rPr>
          <w:rStyle w:val="af1"/>
          <w:b w:val="0"/>
          <w:sz w:val="28"/>
          <w:szCs w:val="28"/>
          <w:lang w:val="uk-UA"/>
        </w:rPr>
        <w:t xml:space="preserve">.3. забезпечити дотримання </w:t>
      </w:r>
      <w:r w:rsidRPr="00ED5B77">
        <w:rPr>
          <w:sz w:val="28"/>
          <w:szCs w:val="28"/>
          <w:lang w:val="uk-UA"/>
        </w:rPr>
        <w:t>Методичних рекомендацій Державної установи «Полтавський обласний лабораторний центр Міністерства охорони здоров’я України», складених відповідно до чинних нормативно-правових актів щодо санітарно-протиепідемічних заходів в освітніх закладах у зв’язку з епідемією С</w:t>
      </w:r>
      <w:r w:rsidRPr="00ED5B77">
        <w:rPr>
          <w:sz w:val="28"/>
          <w:szCs w:val="28"/>
        </w:rPr>
        <w:t>OV</w:t>
      </w:r>
      <w:r w:rsidRPr="00ED5B77">
        <w:rPr>
          <w:sz w:val="28"/>
          <w:szCs w:val="28"/>
          <w:lang w:val="en-US"/>
        </w:rPr>
        <w:t>I</w:t>
      </w:r>
      <w:r w:rsidRPr="00ED5B77">
        <w:rPr>
          <w:sz w:val="28"/>
          <w:szCs w:val="28"/>
        </w:rPr>
        <w:t>D</w:t>
      </w:r>
      <w:r w:rsidRPr="00ED5B77">
        <w:rPr>
          <w:sz w:val="28"/>
          <w:szCs w:val="28"/>
          <w:lang w:val="uk-UA"/>
        </w:rPr>
        <w:t>-19;</w:t>
      </w:r>
    </w:p>
    <w:p w:rsidR="00ED5B77" w:rsidRPr="00ED5B77" w:rsidRDefault="00ED5B77" w:rsidP="00ED5B77">
      <w:pPr>
        <w:ind w:firstLine="851"/>
        <w:jc w:val="both"/>
        <w:rPr>
          <w:rStyle w:val="af1"/>
          <w:b w:val="0"/>
          <w:sz w:val="28"/>
          <w:szCs w:val="28"/>
          <w:lang w:val="uk-UA"/>
        </w:rPr>
      </w:pPr>
      <w:r>
        <w:rPr>
          <w:rStyle w:val="af1"/>
          <w:b w:val="0"/>
          <w:sz w:val="28"/>
          <w:szCs w:val="28"/>
          <w:lang w:val="uk-UA"/>
        </w:rPr>
        <w:t>3</w:t>
      </w:r>
      <w:r w:rsidRPr="00ED5B77">
        <w:rPr>
          <w:rStyle w:val="af1"/>
          <w:b w:val="0"/>
          <w:sz w:val="28"/>
          <w:szCs w:val="28"/>
          <w:lang w:val="uk-UA"/>
        </w:rPr>
        <w:t xml:space="preserve">.4. </w:t>
      </w:r>
      <w:r w:rsidR="00BF714E">
        <w:rPr>
          <w:sz w:val="28"/>
          <w:szCs w:val="28"/>
          <w:lang w:val="uk-UA"/>
        </w:rPr>
        <w:t>с</w:t>
      </w:r>
      <w:r w:rsidRPr="00ED5B77">
        <w:rPr>
          <w:sz w:val="28"/>
          <w:szCs w:val="28"/>
          <w:lang w:val="uk-UA"/>
        </w:rPr>
        <w:t>творити необхідні умови для безпечного проживання у в підпорядкованих гуртожитках відповідно до Методичних рекомендацій Державної установи «Полтавський обласний лабораторний центр Міністерства охорони здоров’я України» щодо організації протиепі</w:t>
      </w:r>
      <w:r>
        <w:rPr>
          <w:sz w:val="28"/>
          <w:szCs w:val="28"/>
          <w:lang w:val="uk-UA"/>
        </w:rPr>
        <w:t>демічних заходів у гуртожитках в</w:t>
      </w:r>
      <w:r w:rsidRPr="00ED5B77">
        <w:rPr>
          <w:sz w:val="28"/>
          <w:szCs w:val="28"/>
          <w:lang w:val="uk-UA"/>
        </w:rPr>
        <w:t xml:space="preserve"> період карантину у зв’язку із поширенням корона вірусної інфекції С</w:t>
      </w:r>
      <w:r w:rsidRPr="00ED5B77">
        <w:rPr>
          <w:sz w:val="28"/>
          <w:szCs w:val="28"/>
        </w:rPr>
        <w:t>OV</w:t>
      </w:r>
      <w:r w:rsidRPr="00ED5B77">
        <w:rPr>
          <w:sz w:val="28"/>
          <w:szCs w:val="28"/>
          <w:lang w:val="en-US"/>
        </w:rPr>
        <w:t>I</w:t>
      </w:r>
      <w:r w:rsidRPr="00ED5B77">
        <w:rPr>
          <w:sz w:val="28"/>
          <w:szCs w:val="28"/>
        </w:rPr>
        <w:t>D</w:t>
      </w:r>
      <w:r w:rsidRPr="00ED5B77">
        <w:rPr>
          <w:sz w:val="28"/>
          <w:szCs w:val="28"/>
          <w:lang w:val="uk-UA"/>
        </w:rPr>
        <w:t>-19.</w:t>
      </w:r>
    </w:p>
    <w:p w:rsidR="00ED5B77" w:rsidRDefault="00ED5B77" w:rsidP="00ED5B77">
      <w:pPr>
        <w:widowControl w:val="0"/>
        <w:tabs>
          <w:tab w:val="left" w:pos="846"/>
        </w:tabs>
        <w:spacing w:line="322" w:lineRule="exact"/>
        <w:ind w:right="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4.</w:t>
      </w:r>
      <w:r w:rsidRPr="00ED5B77">
        <w:rPr>
          <w:szCs w:val="28"/>
          <w:lang w:val="uk-UA"/>
        </w:rPr>
        <w:t xml:space="preserve"> </w:t>
      </w:r>
      <w:r w:rsidRPr="00ED5B77">
        <w:rPr>
          <w:sz w:val="28"/>
          <w:szCs w:val="28"/>
          <w:lang w:val="uk-UA"/>
        </w:rPr>
        <w:t>Управлінню освіти виконавчого комітету Лубенської міської ради (начальник Костенко М.В.), управлінню культури і мистецтв виконавчого комітету Лубенської міської р</w:t>
      </w:r>
      <w:r>
        <w:rPr>
          <w:sz w:val="28"/>
          <w:szCs w:val="28"/>
          <w:lang w:val="uk-UA"/>
        </w:rPr>
        <w:t xml:space="preserve">ади (начальник </w:t>
      </w:r>
      <w:proofErr w:type="spellStart"/>
      <w:r>
        <w:rPr>
          <w:sz w:val="28"/>
          <w:szCs w:val="28"/>
          <w:lang w:val="uk-UA"/>
        </w:rPr>
        <w:t>Литовченко</w:t>
      </w:r>
      <w:proofErr w:type="spellEnd"/>
      <w:r>
        <w:rPr>
          <w:sz w:val="28"/>
          <w:szCs w:val="28"/>
          <w:lang w:val="uk-UA"/>
        </w:rPr>
        <w:t xml:space="preserve"> Ю.М.):</w:t>
      </w:r>
    </w:p>
    <w:p w:rsidR="00ED5B77" w:rsidRDefault="00ED5B77" w:rsidP="00ED5B77">
      <w:pPr>
        <w:widowControl w:val="0"/>
        <w:tabs>
          <w:tab w:val="left" w:pos="846"/>
        </w:tabs>
        <w:spacing w:line="322" w:lineRule="exact"/>
        <w:ind w:right="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4.1. забезпечити</w:t>
      </w:r>
      <w:r w:rsidRPr="00ED5B77">
        <w:rPr>
          <w:sz w:val="28"/>
          <w:szCs w:val="28"/>
          <w:lang w:val="uk-UA"/>
        </w:rPr>
        <w:t xml:space="preserve"> проведення навчального процесу в підпорядкованих закладах освіти міста з суворим дотримання карантинних (протиепідемічних) заходів визначених постановою Кабінету Міністрів України </w:t>
      </w:r>
      <w:r w:rsidRPr="00ED5B77">
        <w:rPr>
          <w:color w:val="1D1D1B"/>
          <w:spacing w:val="15"/>
          <w:sz w:val="28"/>
          <w:szCs w:val="28"/>
          <w:lang w:val="uk-UA"/>
        </w:rPr>
        <w:t xml:space="preserve">від 22 липня 2020 року № 641 </w:t>
      </w:r>
      <w:r w:rsidRPr="00ED5B77">
        <w:rPr>
          <w:bCs/>
          <w:sz w:val="28"/>
          <w:szCs w:val="28"/>
          <w:shd w:val="clear" w:color="auto" w:fill="FFFFFF"/>
          <w:lang w:val="uk-UA"/>
        </w:rPr>
        <w:t xml:space="preserve">«Про встановлення карантину та запровадження посилених протиепідемічних заходів на території із значним поширенням гострої респіраторної хвороби </w:t>
      </w:r>
      <w:r w:rsidRPr="00ED5B77">
        <w:rPr>
          <w:bCs/>
          <w:sz w:val="28"/>
          <w:szCs w:val="28"/>
          <w:shd w:val="clear" w:color="auto" w:fill="FFFFFF"/>
        </w:rPr>
        <w:t>COVID</w:t>
      </w:r>
      <w:r w:rsidRPr="00ED5B77">
        <w:rPr>
          <w:bCs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Pr="00ED5B77">
        <w:rPr>
          <w:bCs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Pr="00ED5B77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Pr="00ED5B77">
        <w:rPr>
          <w:bCs/>
          <w:sz w:val="28"/>
          <w:szCs w:val="28"/>
          <w:shd w:val="clear" w:color="auto" w:fill="FFFFFF"/>
        </w:rPr>
        <w:t>SARS</w:t>
      </w:r>
      <w:r w:rsidRPr="00ED5B77">
        <w:rPr>
          <w:bCs/>
          <w:sz w:val="28"/>
          <w:szCs w:val="28"/>
          <w:shd w:val="clear" w:color="auto" w:fill="FFFFFF"/>
          <w:lang w:val="uk-UA"/>
        </w:rPr>
        <w:t>-</w:t>
      </w:r>
      <w:proofErr w:type="spellStart"/>
      <w:r w:rsidRPr="00ED5B77">
        <w:rPr>
          <w:bCs/>
          <w:sz w:val="28"/>
          <w:szCs w:val="28"/>
          <w:shd w:val="clear" w:color="auto" w:fill="FFFFFF"/>
        </w:rPr>
        <w:t>CoV</w:t>
      </w:r>
      <w:proofErr w:type="spellEnd"/>
      <w:r w:rsidRPr="00ED5B77">
        <w:rPr>
          <w:bCs/>
          <w:sz w:val="28"/>
          <w:szCs w:val="28"/>
          <w:shd w:val="clear" w:color="auto" w:fill="FFFFFF"/>
          <w:lang w:val="uk-UA"/>
        </w:rPr>
        <w:t xml:space="preserve">-2» (зі змінами), </w:t>
      </w:r>
      <w:r w:rsidRPr="00ED5B77">
        <w:rPr>
          <w:sz w:val="28"/>
          <w:szCs w:val="28"/>
          <w:lang w:val="uk-UA"/>
        </w:rPr>
        <w:t xml:space="preserve"> постановою Головного державного санітарного лікаря України від 22.08.2020 року № 50 «Про затвердження протиепідемічних заходів у закладах освіти на період карантину у зв’язку з поширенням </w:t>
      </w:r>
      <w:proofErr w:type="spellStart"/>
      <w:r w:rsidRPr="00ED5B77">
        <w:rPr>
          <w:sz w:val="28"/>
          <w:szCs w:val="28"/>
          <w:lang w:val="uk-UA"/>
        </w:rPr>
        <w:t>коронавірусної</w:t>
      </w:r>
      <w:proofErr w:type="spellEnd"/>
      <w:r w:rsidRPr="00ED5B77">
        <w:rPr>
          <w:sz w:val="28"/>
          <w:szCs w:val="28"/>
          <w:lang w:val="uk-UA"/>
        </w:rPr>
        <w:t xml:space="preserve"> хвороби (</w:t>
      </w:r>
      <w:r w:rsidRPr="00ED5B77">
        <w:rPr>
          <w:bCs/>
          <w:sz w:val="28"/>
          <w:szCs w:val="28"/>
          <w:shd w:val="clear" w:color="auto" w:fill="FFFFFF"/>
        </w:rPr>
        <w:t>COVID</w:t>
      </w:r>
      <w:r w:rsidRPr="00ED5B77">
        <w:rPr>
          <w:bCs/>
          <w:sz w:val="28"/>
          <w:szCs w:val="28"/>
          <w:shd w:val="clear" w:color="auto" w:fill="FFFFFF"/>
          <w:lang w:val="uk-UA"/>
        </w:rPr>
        <w:t xml:space="preserve">-19) та </w:t>
      </w:r>
      <w:r w:rsidRPr="00ED5B77">
        <w:rPr>
          <w:sz w:val="28"/>
          <w:szCs w:val="28"/>
          <w:lang w:val="uk-UA"/>
        </w:rPr>
        <w:t xml:space="preserve">Методичних рекомендацій Державної установи «Полтавський обласний лабораторний центр Міністерства охорони здоров’я України», складених відповідно до чинних нормативно-правових актів щодо санітарно-протиепідемічних заходів в освітніх закладах у зв’язку з епідемією </w:t>
      </w:r>
      <w:r w:rsidRPr="00B8155A">
        <w:rPr>
          <w:sz w:val="28"/>
          <w:szCs w:val="28"/>
          <w:lang w:val="uk-UA"/>
        </w:rPr>
        <w:t>С</w:t>
      </w:r>
      <w:r w:rsidRPr="00ED5B77">
        <w:rPr>
          <w:sz w:val="28"/>
          <w:szCs w:val="28"/>
        </w:rPr>
        <w:t>OV</w:t>
      </w:r>
      <w:r w:rsidRPr="00ED5B77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D</w:t>
      </w:r>
      <w:r w:rsidRPr="00B8155A">
        <w:rPr>
          <w:sz w:val="28"/>
          <w:szCs w:val="28"/>
          <w:lang w:val="uk-UA"/>
        </w:rPr>
        <w:t>-19</w:t>
      </w:r>
      <w:r>
        <w:rPr>
          <w:sz w:val="28"/>
          <w:szCs w:val="28"/>
          <w:lang w:val="uk-UA"/>
        </w:rPr>
        <w:t>;</w:t>
      </w:r>
    </w:p>
    <w:p w:rsidR="00ED5B77" w:rsidRDefault="00ED5B77" w:rsidP="00ED5B77">
      <w:pPr>
        <w:widowControl w:val="0"/>
        <w:tabs>
          <w:tab w:val="left" w:pos="846"/>
        </w:tabs>
        <w:spacing w:line="322" w:lineRule="exact"/>
        <w:ind w:right="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  <w:t>4.2. організувати проведення додаткової роз’яснювальної роботи в педагогічних, трудових колективах, з батьківськими комітетами щодо необхідності дотримання карантинних вимог у закладах освіти, зокрема за наявності ознак респіраторного захворювання не відвідувати освітні заклади вчителям уч</w:t>
      </w:r>
      <w:r w:rsidR="00D50CCA">
        <w:rPr>
          <w:sz w:val="28"/>
          <w:szCs w:val="28"/>
          <w:lang w:val="uk-UA"/>
        </w:rPr>
        <w:t>ням та обслуговуючому персоналу;</w:t>
      </w:r>
      <w:bookmarkStart w:id="0" w:name="_GoBack"/>
      <w:bookmarkEnd w:id="0"/>
    </w:p>
    <w:p w:rsidR="00B8155A" w:rsidRPr="00B8155A" w:rsidRDefault="00B8155A" w:rsidP="00ED5B77">
      <w:pPr>
        <w:widowControl w:val="0"/>
        <w:tabs>
          <w:tab w:val="left" w:pos="846"/>
        </w:tabs>
        <w:spacing w:line="322" w:lineRule="exact"/>
        <w:ind w:right="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4.3. с</w:t>
      </w:r>
      <w:r w:rsidR="00ED5B77">
        <w:rPr>
          <w:sz w:val="28"/>
          <w:szCs w:val="28"/>
          <w:lang w:val="uk-UA"/>
        </w:rPr>
        <w:t>вяткові заходи з нагоди Дня вчителя проводити відповідно до вимог адаптивного карантину, з обмеженням на проведення масових заходів.</w:t>
      </w:r>
    </w:p>
    <w:p w:rsidR="00B8155A" w:rsidRPr="00B8155A" w:rsidRDefault="00B8155A" w:rsidP="00ED5B77">
      <w:pPr>
        <w:widowControl w:val="0"/>
        <w:tabs>
          <w:tab w:val="left" w:pos="846"/>
        </w:tabs>
        <w:spacing w:line="322" w:lineRule="exact"/>
        <w:ind w:right="20"/>
        <w:jc w:val="both"/>
        <w:rPr>
          <w:color w:val="FF0000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5. </w:t>
      </w:r>
      <w:r w:rsidRPr="00B8155A">
        <w:rPr>
          <w:sz w:val="28"/>
          <w:szCs w:val="28"/>
          <w:lang w:val="uk-UA"/>
        </w:rPr>
        <w:t>Управлінню</w:t>
      </w:r>
      <w:r w:rsidRPr="00B8155A">
        <w:rPr>
          <w:sz w:val="28"/>
          <w:szCs w:val="28"/>
          <w:lang w:val="uk-UA"/>
        </w:rPr>
        <w:t xml:space="preserve"> охорони здоров’я виконавчого комітету Лубенської міської ради</w:t>
      </w:r>
      <w:r>
        <w:rPr>
          <w:sz w:val="28"/>
          <w:szCs w:val="28"/>
          <w:lang w:val="uk-UA"/>
        </w:rPr>
        <w:t xml:space="preserve"> </w:t>
      </w:r>
      <w:r w:rsidRPr="00B8155A">
        <w:rPr>
          <w:sz w:val="28"/>
          <w:szCs w:val="28"/>
          <w:lang w:val="uk-UA"/>
        </w:rPr>
        <w:t>(</w:t>
      </w:r>
      <w:r w:rsidRPr="00B8155A">
        <w:rPr>
          <w:sz w:val="28"/>
          <w:szCs w:val="28"/>
          <w:lang w:val="uk-UA"/>
        </w:rPr>
        <w:t>начальник</w:t>
      </w:r>
      <w:r w:rsidRPr="00B8155A">
        <w:rPr>
          <w:sz w:val="28"/>
          <w:szCs w:val="28"/>
          <w:lang w:val="uk-UA"/>
        </w:rPr>
        <w:t xml:space="preserve"> </w:t>
      </w:r>
      <w:proofErr w:type="spellStart"/>
      <w:r w:rsidRPr="00B8155A">
        <w:rPr>
          <w:sz w:val="28"/>
          <w:szCs w:val="28"/>
          <w:lang w:val="uk-UA"/>
        </w:rPr>
        <w:t>Ківа</w:t>
      </w:r>
      <w:proofErr w:type="spellEnd"/>
      <w:r w:rsidRPr="00B8155A">
        <w:rPr>
          <w:sz w:val="28"/>
          <w:szCs w:val="28"/>
          <w:lang w:val="uk-UA"/>
        </w:rPr>
        <w:t xml:space="preserve"> В.В.)</w:t>
      </w:r>
      <w:r>
        <w:rPr>
          <w:color w:val="FF0000"/>
          <w:szCs w:val="28"/>
          <w:lang w:val="uk-UA"/>
        </w:rPr>
        <w:t xml:space="preserve"> </w:t>
      </w:r>
      <w:r w:rsidRPr="00B8155A">
        <w:rPr>
          <w:sz w:val="28"/>
          <w:szCs w:val="28"/>
          <w:lang w:val="uk-UA"/>
        </w:rPr>
        <w:t>організувати роботу з</w:t>
      </w:r>
      <w:r>
        <w:rPr>
          <w:color w:val="FF0000"/>
          <w:szCs w:val="28"/>
          <w:lang w:val="uk-UA"/>
        </w:rPr>
        <w:t xml:space="preserve"> </w:t>
      </w:r>
      <w:r w:rsidRPr="00B8155A">
        <w:rPr>
          <w:sz w:val="28"/>
          <w:szCs w:val="28"/>
          <w:lang w:val="uk-UA"/>
        </w:rPr>
        <w:t>надання інформації до відділу інформаційної діяльності та комунікацій з громадськістю виконавчого комітету Лубенської міської ради</w:t>
      </w:r>
      <w:r>
        <w:rPr>
          <w:sz w:val="28"/>
          <w:szCs w:val="28"/>
          <w:lang w:val="uk-UA"/>
        </w:rPr>
        <w:t xml:space="preserve"> (начальник Коваленко В.В.) щодо кількості нових випадків захворювання мешканців міста та району на корона вірусну хворобу </w:t>
      </w:r>
      <w:r>
        <w:rPr>
          <w:sz w:val="28"/>
          <w:szCs w:val="28"/>
          <w:lang w:val="en-US"/>
        </w:rPr>
        <w:t>COVID</w:t>
      </w:r>
      <w:r w:rsidRPr="00B8155A">
        <w:rPr>
          <w:sz w:val="28"/>
          <w:szCs w:val="28"/>
          <w:lang w:val="uk-UA"/>
        </w:rPr>
        <w:t>-19</w:t>
      </w:r>
      <w:r>
        <w:rPr>
          <w:sz w:val="28"/>
          <w:szCs w:val="28"/>
          <w:lang w:val="uk-UA"/>
        </w:rPr>
        <w:t xml:space="preserve"> та кількості нових підозр станом за поточний тиждень.</w:t>
      </w:r>
      <w:r w:rsidR="00D50CCA">
        <w:rPr>
          <w:sz w:val="28"/>
          <w:szCs w:val="28"/>
          <w:lang w:val="uk-UA"/>
        </w:rPr>
        <w:t xml:space="preserve"> Інформацію надавати кожного тижня.</w:t>
      </w:r>
    </w:p>
    <w:p w:rsidR="00D50CCA" w:rsidRPr="00D50CCA" w:rsidRDefault="00D50CCA" w:rsidP="00D50CCA">
      <w:pPr>
        <w:widowControl w:val="0"/>
        <w:tabs>
          <w:tab w:val="left" w:pos="851"/>
        </w:tabs>
        <w:spacing w:line="322" w:lineRule="exact"/>
        <w:ind w:right="20"/>
        <w:jc w:val="both"/>
        <w:rPr>
          <w:sz w:val="28"/>
          <w:szCs w:val="28"/>
          <w:lang w:val="uk-UA"/>
        </w:rPr>
      </w:pPr>
      <w:r w:rsidRPr="00D50CCA">
        <w:rPr>
          <w:sz w:val="28"/>
          <w:szCs w:val="28"/>
          <w:lang w:val="uk-UA"/>
        </w:rPr>
        <w:tab/>
      </w:r>
      <w:r>
        <w:rPr>
          <w:rStyle w:val="af1"/>
          <w:b w:val="0"/>
          <w:sz w:val="28"/>
          <w:szCs w:val="28"/>
          <w:lang w:val="uk-UA"/>
        </w:rPr>
        <w:t>6</w:t>
      </w:r>
      <w:r w:rsidRPr="00D50CCA">
        <w:rPr>
          <w:rStyle w:val="af1"/>
          <w:b w:val="0"/>
          <w:sz w:val="28"/>
          <w:szCs w:val="28"/>
          <w:lang w:val="uk-UA"/>
        </w:rPr>
        <w:t xml:space="preserve">. </w:t>
      </w:r>
      <w:r w:rsidRPr="00D50CCA">
        <w:rPr>
          <w:sz w:val="28"/>
          <w:szCs w:val="28"/>
          <w:lang w:val="uk-UA"/>
        </w:rPr>
        <w:t xml:space="preserve">Відділу інформаційної діяльності та комунікацій з громадськістю виконавчого комітету Лубенської міської ради (начальник Коваленко В.В.): </w:t>
      </w:r>
    </w:p>
    <w:p w:rsidR="00D50CCA" w:rsidRPr="00D50CCA" w:rsidRDefault="00D50CCA" w:rsidP="00D50CCA">
      <w:pPr>
        <w:widowControl w:val="0"/>
        <w:tabs>
          <w:tab w:val="left" w:pos="846"/>
        </w:tabs>
        <w:spacing w:line="322" w:lineRule="exact"/>
        <w:ind w:right="20"/>
        <w:jc w:val="both"/>
        <w:rPr>
          <w:bCs/>
          <w:sz w:val="28"/>
          <w:szCs w:val="28"/>
          <w:lang w:val="uk-UA"/>
        </w:rPr>
      </w:pPr>
      <w:r w:rsidRPr="00D50CC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6</w:t>
      </w:r>
      <w:r w:rsidRPr="00D50CCA">
        <w:rPr>
          <w:sz w:val="28"/>
          <w:szCs w:val="28"/>
          <w:lang w:val="uk-UA"/>
        </w:rPr>
        <w:t xml:space="preserve">.1. продовжити інформування населення міста про необхідність та важливість дотримання карантинних (протиепідемічних) заходів визначених постановами Кабінету Міністрів України </w:t>
      </w:r>
      <w:r w:rsidRPr="00D50CCA">
        <w:rPr>
          <w:color w:val="1D1D1B"/>
          <w:spacing w:val="15"/>
          <w:sz w:val="28"/>
          <w:szCs w:val="28"/>
          <w:lang w:val="uk-UA"/>
        </w:rPr>
        <w:t xml:space="preserve">від 22 липня 2020 року № 641 </w:t>
      </w:r>
      <w:r w:rsidRPr="00D50CCA">
        <w:rPr>
          <w:bCs/>
          <w:sz w:val="28"/>
          <w:szCs w:val="28"/>
          <w:shd w:val="clear" w:color="auto" w:fill="FFFFFF"/>
          <w:lang w:val="uk-UA"/>
        </w:rPr>
        <w:t xml:space="preserve">«Про встановлення карантину та запровадження посилених протиепідемічних заходів на території із значним поширенням гострої респіраторної хвороби </w:t>
      </w:r>
      <w:r w:rsidRPr="00D50CCA">
        <w:rPr>
          <w:bCs/>
          <w:sz w:val="28"/>
          <w:szCs w:val="28"/>
          <w:shd w:val="clear" w:color="auto" w:fill="FFFFFF"/>
        </w:rPr>
        <w:t>COVID</w:t>
      </w:r>
      <w:r w:rsidRPr="00D50CCA">
        <w:rPr>
          <w:bCs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Pr="00D50CCA">
        <w:rPr>
          <w:bCs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Pr="00D50CCA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Pr="00D50CCA">
        <w:rPr>
          <w:bCs/>
          <w:sz w:val="28"/>
          <w:szCs w:val="28"/>
          <w:shd w:val="clear" w:color="auto" w:fill="FFFFFF"/>
        </w:rPr>
        <w:t>SARS</w:t>
      </w:r>
      <w:r w:rsidRPr="00D50CCA">
        <w:rPr>
          <w:bCs/>
          <w:sz w:val="28"/>
          <w:szCs w:val="28"/>
          <w:shd w:val="clear" w:color="auto" w:fill="FFFFFF"/>
          <w:lang w:val="uk-UA"/>
        </w:rPr>
        <w:t>-</w:t>
      </w:r>
      <w:proofErr w:type="spellStart"/>
      <w:r w:rsidRPr="00D50CCA">
        <w:rPr>
          <w:bCs/>
          <w:sz w:val="28"/>
          <w:szCs w:val="28"/>
          <w:shd w:val="clear" w:color="auto" w:fill="FFFFFF"/>
        </w:rPr>
        <w:t>CoV</w:t>
      </w:r>
      <w:proofErr w:type="spellEnd"/>
      <w:r w:rsidRPr="00D50CCA">
        <w:rPr>
          <w:bCs/>
          <w:sz w:val="28"/>
          <w:szCs w:val="28"/>
          <w:shd w:val="clear" w:color="auto" w:fill="FFFFFF"/>
          <w:lang w:val="uk-UA"/>
        </w:rPr>
        <w:t xml:space="preserve">-2»  </w:t>
      </w:r>
      <w:r w:rsidRPr="00D50CCA">
        <w:rPr>
          <w:sz w:val="28"/>
          <w:szCs w:val="28"/>
          <w:lang w:val="uk-UA"/>
        </w:rPr>
        <w:t xml:space="preserve">(зі змінами) і постановами головного державного санітарного лікаря України та рішеннями </w:t>
      </w:r>
      <w:r w:rsidRPr="00D50CCA">
        <w:rPr>
          <w:rStyle w:val="af1"/>
          <w:b w:val="0"/>
          <w:sz w:val="28"/>
          <w:szCs w:val="28"/>
          <w:lang w:val="uk-UA"/>
        </w:rPr>
        <w:t>регіональної комісії з питань техногенно екологічної безпеки і надзвичайних ситуацій Полтавської області;</w:t>
      </w:r>
    </w:p>
    <w:p w:rsidR="00D50CCA" w:rsidRDefault="00D50CCA" w:rsidP="00D50CCA">
      <w:pPr>
        <w:widowControl w:val="0"/>
        <w:tabs>
          <w:tab w:val="left" w:pos="846"/>
        </w:tabs>
        <w:spacing w:line="322" w:lineRule="exact"/>
        <w:ind w:right="20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D50CC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6</w:t>
      </w:r>
      <w:r w:rsidRPr="00D50CCA">
        <w:rPr>
          <w:sz w:val="28"/>
          <w:szCs w:val="28"/>
          <w:lang w:val="uk-UA"/>
        </w:rPr>
        <w:t xml:space="preserve">.2. забезпечити інформування населення щодо визначення Державною комісією з питань </w:t>
      </w:r>
      <w:r w:rsidRPr="00D50CCA">
        <w:rPr>
          <w:color w:val="1D1D1B"/>
          <w:sz w:val="28"/>
          <w:szCs w:val="28"/>
          <w:shd w:val="clear" w:color="auto" w:fill="FFFFFF"/>
          <w:lang w:val="uk-UA"/>
        </w:rPr>
        <w:t xml:space="preserve">техногенно-екологічної безпеки та надзвичайних ситуацій відповідного рівня епідемічної небезпеки поширення </w:t>
      </w:r>
      <w:r w:rsidRPr="00D50CCA">
        <w:rPr>
          <w:color w:val="1D1D1B"/>
          <w:sz w:val="28"/>
          <w:szCs w:val="28"/>
          <w:shd w:val="clear" w:color="auto" w:fill="FFFFFF"/>
          <w:lang w:val="en-US"/>
        </w:rPr>
        <w:t>COVID</w:t>
      </w:r>
      <w:r w:rsidRPr="00D50CCA">
        <w:rPr>
          <w:color w:val="1D1D1B"/>
          <w:sz w:val="28"/>
          <w:szCs w:val="28"/>
          <w:shd w:val="clear" w:color="auto" w:fill="FFFFFF"/>
          <w:lang w:val="uk-UA"/>
        </w:rPr>
        <w:t>-19 («зелений», «жовтий», «помаранчевий» або «червоний») на території області, або міста</w:t>
      </w:r>
      <w:r>
        <w:rPr>
          <w:color w:val="1D1D1B"/>
          <w:sz w:val="28"/>
          <w:szCs w:val="28"/>
          <w:shd w:val="clear" w:color="auto" w:fill="FFFFFF"/>
          <w:lang w:val="uk-UA"/>
        </w:rPr>
        <w:t>;</w:t>
      </w:r>
    </w:p>
    <w:p w:rsidR="00B8155A" w:rsidRPr="00D50CCA" w:rsidRDefault="00D50CCA" w:rsidP="00ED5B77">
      <w:pPr>
        <w:widowControl w:val="0"/>
        <w:tabs>
          <w:tab w:val="left" w:pos="846"/>
        </w:tabs>
        <w:spacing w:line="322" w:lineRule="exact"/>
        <w:ind w:right="20"/>
        <w:jc w:val="both"/>
        <w:rPr>
          <w:color w:val="FF0000"/>
          <w:szCs w:val="28"/>
          <w:lang w:val="uk-UA"/>
        </w:rPr>
      </w:pPr>
      <w:r>
        <w:rPr>
          <w:color w:val="1D1D1B"/>
          <w:sz w:val="28"/>
          <w:szCs w:val="28"/>
          <w:shd w:val="clear" w:color="auto" w:fill="FFFFFF"/>
          <w:lang w:val="uk-UA"/>
        </w:rPr>
        <w:tab/>
        <w:t xml:space="preserve">6.3. забезпечити проведення інформування населення про кількість </w:t>
      </w:r>
      <w:r>
        <w:rPr>
          <w:sz w:val="28"/>
          <w:szCs w:val="28"/>
          <w:lang w:val="uk-UA"/>
        </w:rPr>
        <w:t xml:space="preserve">нових випадків захворювання мешканців міста та району на корона вірусну хворобу </w:t>
      </w:r>
      <w:r>
        <w:rPr>
          <w:sz w:val="28"/>
          <w:szCs w:val="28"/>
          <w:lang w:val="en-US"/>
        </w:rPr>
        <w:t>COVID</w:t>
      </w:r>
      <w:r w:rsidRPr="00B8155A">
        <w:rPr>
          <w:sz w:val="28"/>
          <w:szCs w:val="28"/>
          <w:lang w:val="uk-UA"/>
        </w:rPr>
        <w:t>-19</w:t>
      </w:r>
      <w:r>
        <w:rPr>
          <w:sz w:val="28"/>
          <w:szCs w:val="28"/>
          <w:lang w:val="uk-UA"/>
        </w:rPr>
        <w:t xml:space="preserve"> та кількості нових підозр станом за поточний тиждень. </w:t>
      </w:r>
      <w:r>
        <w:rPr>
          <w:sz w:val="28"/>
          <w:szCs w:val="28"/>
          <w:lang w:val="uk-UA"/>
        </w:rPr>
        <w:t>Інформування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здійснювати кожного тижня у друкованих засобах масової інформації та кожного дня на офіційному </w:t>
      </w:r>
      <w:proofErr w:type="spellStart"/>
      <w:r>
        <w:rPr>
          <w:sz w:val="28"/>
          <w:szCs w:val="28"/>
          <w:lang w:val="uk-UA"/>
        </w:rPr>
        <w:t>вебсайті</w:t>
      </w:r>
      <w:proofErr w:type="spellEnd"/>
      <w:r>
        <w:rPr>
          <w:sz w:val="28"/>
          <w:szCs w:val="28"/>
          <w:lang w:val="uk-UA"/>
        </w:rPr>
        <w:t xml:space="preserve"> Лубенської міської ради</w:t>
      </w:r>
      <w:r>
        <w:rPr>
          <w:sz w:val="28"/>
          <w:szCs w:val="28"/>
          <w:lang w:val="uk-UA"/>
        </w:rPr>
        <w:t>.</w:t>
      </w:r>
    </w:p>
    <w:p w:rsidR="00DE3407" w:rsidRDefault="00D50CCA" w:rsidP="00ED5B77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DE3407">
        <w:rPr>
          <w:sz w:val="28"/>
          <w:szCs w:val="28"/>
          <w:lang w:val="uk-UA"/>
        </w:rPr>
        <w:t xml:space="preserve">. Загальний контроль за виконанням </w:t>
      </w:r>
      <w:r w:rsidR="00EB0F8A">
        <w:rPr>
          <w:sz w:val="28"/>
          <w:szCs w:val="28"/>
          <w:lang w:val="uk-UA"/>
        </w:rPr>
        <w:t xml:space="preserve">цього </w:t>
      </w:r>
      <w:r w:rsidR="00DE3407">
        <w:rPr>
          <w:sz w:val="28"/>
          <w:szCs w:val="28"/>
          <w:lang w:val="uk-UA"/>
        </w:rPr>
        <w:t xml:space="preserve">розпорядження </w:t>
      </w:r>
      <w:r w:rsidR="00EB0F8A">
        <w:rPr>
          <w:sz w:val="28"/>
          <w:szCs w:val="28"/>
          <w:lang w:val="uk-UA"/>
        </w:rPr>
        <w:t>залишаю за собою</w:t>
      </w:r>
      <w:r w:rsidR="00DE3407">
        <w:rPr>
          <w:sz w:val="28"/>
          <w:szCs w:val="28"/>
          <w:lang w:val="uk-UA"/>
        </w:rPr>
        <w:t>.</w:t>
      </w:r>
    </w:p>
    <w:p w:rsidR="00DE3407" w:rsidRDefault="00DE3407" w:rsidP="00DE3407">
      <w:pPr>
        <w:ind w:firstLine="567"/>
        <w:jc w:val="both"/>
        <w:rPr>
          <w:sz w:val="28"/>
          <w:szCs w:val="28"/>
          <w:lang w:val="uk-UA"/>
        </w:rPr>
      </w:pP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B238C1" w:rsidRPr="00B238C1" w:rsidRDefault="006B2063" w:rsidP="0067665C">
      <w:pPr>
        <w:ind w:firstLine="708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Олександр</w:t>
      </w:r>
      <w:r w:rsidR="0067665C">
        <w:rPr>
          <w:sz w:val="28"/>
          <w:szCs w:val="28"/>
          <w:lang w:val="uk-UA"/>
        </w:rPr>
        <w:t xml:space="preserve"> </w:t>
      </w:r>
      <w:r w:rsidR="00D12F97">
        <w:rPr>
          <w:sz w:val="28"/>
          <w:szCs w:val="28"/>
          <w:lang w:val="uk-UA"/>
        </w:rPr>
        <w:t>ДІДЕНКО</w:t>
      </w:r>
    </w:p>
    <w:sectPr w:rsidR="00B238C1" w:rsidRPr="00B238C1" w:rsidSect="00D50CCA">
      <w:headerReference w:type="even" r:id="rId10"/>
      <w:headerReference w:type="default" r:id="rId11"/>
      <w:pgSz w:w="11906" w:h="16838"/>
      <w:pgMar w:top="1418" w:right="70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3BD" w:rsidRDefault="007A63BD">
      <w:r>
        <w:separator/>
      </w:r>
    </w:p>
  </w:endnote>
  <w:endnote w:type="continuationSeparator" w:id="0">
    <w:p w:rsidR="007A63BD" w:rsidRDefault="007A6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3BD" w:rsidRDefault="007A63BD">
      <w:r>
        <w:separator/>
      </w:r>
    </w:p>
  </w:footnote>
  <w:footnote w:type="continuationSeparator" w:id="0">
    <w:p w:rsidR="007A63BD" w:rsidRDefault="007A63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Default="003C396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13B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13B7" w:rsidRDefault="00EE13B7">
    <w:pPr>
      <w:pStyle w:val="a5"/>
      <w:ind w:right="360"/>
    </w:pPr>
  </w:p>
  <w:p w:rsidR="003B4B52" w:rsidRDefault="003B4B5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Pr="00136F91" w:rsidRDefault="00EE13B7">
    <w:pPr>
      <w:pStyle w:val="a5"/>
      <w:framePr w:wrap="around" w:vAnchor="text" w:hAnchor="margin" w:xAlign="right" w:y="1"/>
      <w:rPr>
        <w:rStyle w:val="a7"/>
        <w:lang w:val="uk-UA"/>
      </w:rPr>
    </w:pPr>
  </w:p>
  <w:p w:rsidR="00EE13B7" w:rsidRDefault="00EE13B7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0E10"/>
    <w:multiLevelType w:val="hybridMultilevel"/>
    <w:tmpl w:val="6AE0AD70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AD40B63"/>
    <w:multiLevelType w:val="hybridMultilevel"/>
    <w:tmpl w:val="FD2C3B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536A87"/>
    <w:multiLevelType w:val="hybridMultilevel"/>
    <w:tmpl w:val="C6AA18A2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95C1704"/>
    <w:multiLevelType w:val="hybridMultilevel"/>
    <w:tmpl w:val="F36295F6"/>
    <w:lvl w:ilvl="0" w:tplc="D4E844C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9488C10">
      <w:start w:val="5"/>
      <w:numFmt w:val="upperRoman"/>
      <w:lvlText w:val="%2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2612CB"/>
    <w:multiLevelType w:val="hybridMultilevel"/>
    <w:tmpl w:val="E952ABB4"/>
    <w:lvl w:ilvl="0" w:tplc="09820B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E6537"/>
    <w:multiLevelType w:val="hybridMultilevel"/>
    <w:tmpl w:val="25523BA2"/>
    <w:lvl w:ilvl="0" w:tplc="AC0CEFD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86639A"/>
    <w:multiLevelType w:val="multilevel"/>
    <w:tmpl w:val="48D0C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43D2"/>
    <w:multiLevelType w:val="hybridMultilevel"/>
    <w:tmpl w:val="C284C8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7D6E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9">
    <w:nsid w:val="32860F3C"/>
    <w:multiLevelType w:val="hybridMultilevel"/>
    <w:tmpl w:val="AFDC06E0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FB60E9"/>
    <w:multiLevelType w:val="hybridMultilevel"/>
    <w:tmpl w:val="9BDA703A"/>
    <w:lvl w:ilvl="0" w:tplc="2682B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56EB9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682BC6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C7049D"/>
    <w:multiLevelType w:val="multilevel"/>
    <w:tmpl w:val="FD2C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63306C"/>
    <w:multiLevelType w:val="hybridMultilevel"/>
    <w:tmpl w:val="4684B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6E65CF"/>
    <w:multiLevelType w:val="hybridMultilevel"/>
    <w:tmpl w:val="316C792E"/>
    <w:lvl w:ilvl="0" w:tplc="CF1AAF3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4301662"/>
    <w:multiLevelType w:val="hybridMultilevel"/>
    <w:tmpl w:val="41C6BF28"/>
    <w:lvl w:ilvl="0" w:tplc="2D28A25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534100B"/>
    <w:multiLevelType w:val="hybridMultilevel"/>
    <w:tmpl w:val="06F43EFC"/>
    <w:lvl w:ilvl="0" w:tplc="E238438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6">
    <w:nsid w:val="4C371181"/>
    <w:multiLevelType w:val="hybridMultilevel"/>
    <w:tmpl w:val="4D4E4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D451A88"/>
    <w:multiLevelType w:val="hybridMultilevel"/>
    <w:tmpl w:val="4A9CA204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55335FD9"/>
    <w:multiLevelType w:val="hybridMultilevel"/>
    <w:tmpl w:val="CDCA7E2C"/>
    <w:lvl w:ilvl="0" w:tplc="122EAB58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ACB5A17"/>
    <w:multiLevelType w:val="hybridMultilevel"/>
    <w:tmpl w:val="306CEF82"/>
    <w:lvl w:ilvl="0" w:tplc="169847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E64688A"/>
    <w:multiLevelType w:val="hybridMultilevel"/>
    <w:tmpl w:val="02748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5E0C1B"/>
    <w:multiLevelType w:val="hybridMultilevel"/>
    <w:tmpl w:val="6F465EBA"/>
    <w:lvl w:ilvl="0" w:tplc="188891D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>
    <w:nsid w:val="65A368C1"/>
    <w:multiLevelType w:val="hybridMultilevel"/>
    <w:tmpl w:val="5DECA818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96050BC"/>
    <w:multiLevelType w:val="hybridMultilevel"/>
    <w:tmpl w:val="2488D8C4"/>
    <w:lvl w:ilvl="0" w:tplc="04190001">
      <w:start w:val="1"/>
      <w:numFmt w:val="bullet"/>
      <w:lvlText w:val=""/>
      <w:lvlJc w:val="left"/>
      <w:pPr>
        <w:tabs>
          <w:tab w:val="num" w:pos="816"/>
        </w:tabs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6"/>
        </w:tabs>
        <w:ind w:left="15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4">
    <w:nsid w:val="7C84176E"/>
    <w:multiLevelType w:val="hybridMultilevel"/>
    <w:tmpl w:val="3FF27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4"/>
  </w:num>
  <w:num w:numId="3">
    <w:abstractNumId w:val="19"/>
  </w:num>
  <w:num w:numId="4">
    <w:abstractNumId w:val="1"/>
  </w:num>
  <w:num w:numId="5">
    <w:abstractNumId w:val="22"/>
  </w:num>
  <w:num w:numId="6">
    <w:abstractNumId w:val="11"/>
  </w:num>
  <w:num w:numId="7">
    <w:abstractNumId w:val="9"/>
  </w:num>
  <w:num w:numId="8">
    <w:abstractNumId w:val="0"/>
  </w:num>
  <w:num w:numId="9">
    <w:abstractNumId w:val="5"/>
  </w:num>
  <w:num w:numId="10">
    <w:abstractNumId w:val="2"/>
  </w:num>
  <w:num w:numId="11">
    <w:abstractNumId w:val="10"/>
  </w:num>
  <w:num w:numId="12">
    <w:abstractNumId w:val="23"/>
  </w:num>
  <w:num w:numId="13">
    <w:abstractNumId w:val="15"/>
  </w:num>
  <w:num w:numId="14">
    <w:abstractNumId w:val="7"/>
  </w:num>
  <w:num w:numId="15">
    <w:abstractNumId w:val="16"/>
  </w:num>
  <w:num w:numId="16">
    <w:abstractNumId w:val="3"/>
  </w:num>
  <w:num w:numId="17">
    <w:abstractNumId w:val="6"/>
  </w:num>
  <w:num w:numId="18">
    <w:abstractNumId w:val="8"/>
    <w:lvlOverride w:ilvl="0">
      <w:startOverride w:val="1"/>
    </w:lvlOverride>
  </w:num>
  <w:num w:numId="19">
    <w:abstractNumId w:val="13"/>
  </w:num>
  <w:num w:numId="20">
    <w:abstractNumId w:val="14"/>
  </w:num>
  <w:num w:numId="21">
    <w:abstractNumId w:val="12"/>
  </w:num>
  <w:num w:numId="22">
    <w:abstractNumId w:val="17"/>
  </w:num>
  <w:num w:numId="23">
    <w:abstractNumId w:val="20"/>
  </w:num>
  <w:num w:numId="24">
    <w:abstractNumId w:val="4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E7B68"/>
    <w:rsid w:val="00005F47"/>
    <w:rsid w:val="00006360"/>
    <w:rsid w:val="000079C4"/>
    <w:rsid w:val="00010E44"/>
    <w:rsid w:val="000112C6"/>
    <w:rsid w:val="00012314"/>
    <w:rsid w:val="000145F0"/>
    <w:rsid w:val="00016D74"/>
    <w:rsid w:val="000170CA"/>
    <w:rsid w:val="00017A3D"/>
    <w:rsid w:val="0002479B"/>
    <w:rsid w:val="00025985"/>
    <w:rsid w:val="00026F9D"/>
    <w:rsid w:val="00035C21"/>
    <w:rsid w:val="00040477"/>
    <w:rsid w:val="000409C8"/>
    <w:rsid w:val="00041782"/>
    <w:rsid w:val="00044C0B"/>
    <w:rsid w:val="00045F44"/>
    <w:rsid w:val="00052A3F"/>
    <w:rsid w:val="00054475"/>
    <w:rsid w:val="00057F3D"/>
    <w:rsid w:val="00062998"/>
    <w:rsid w:val="00072F74"/>
    <w:rsid w:val="00076A59"/>
    <w:rsid w:val="00077B12"/>
    <w:rsid w:val="000809C8"/>
    <w:rsid w:val="00082821"/>
    <w:rsid w:val="00086BC0"/>
    <w:rsid w:val="00095E8E"/>
    <w:rsid w:val="000B0FD3"/>
    <w:rsid w:val="000B4874"/>
    <w:rsid w:val="000B53D7"/>
    <w:rsid w:val="000C28F6"/>
    <w:rsid w:val="000C76B7"/>
    <w:rsid w:val="000D307D"/>
    <w:rsid w:val="000D5240"/>
    <w:rsid w:val="000D6976"/>
    <w:rsid w:val="000D7032"/>
    <w:rsid w:val="000E0370"/>
    <w:rsid w:val="000E2472"/>
    <w:rsid w:val="000E497C"/>
    <w:rsid w:val="000E714D"/>
    <w:rsid w:val="000F3E1A"/>
    <w:rsid w:val="000F6181"/>
    <w:rsid w:val="000F6235"/>
    <w:rsid w:val="00100E27"/>
    <w:rsid w:val="0010326C"/>
    <w:rsid w:val="0010789A"/>
    <w:rsid w:val="00122B05"/>
    <w:rsid w:val="00123537"/>
    <w:rsid w:val="001254C5"/>
    <w:rsid w:val="001255E9"/>
    <w:rsid w:val="00127825"/>
    <w:rsid w:val="00127EEE"/>
    <w:rsid w:val="001315E0"/>
    <w:rsid w:val="00133F08"/>
    <w:rsid w:val="00136F91"/>
    <w:rsid w:val="00137288"/>
    <w:rsid w:val="00142BB2"/>
    <w:rsid w:val="00142BBD"/>
    <w:rsid w:val="00146796"/>
    <w:rsid w:val="001527FF"/>
    <w:rsid w:val="001554A7"/>
    <w:rsid w:val="0016032F"/>
    <w:rsid w:val="00161E43"/>
    <w:rsid w:val="0016306A"/>
    <w:rsid w:val="001650F8"/>
    <w:rsid w:val="001759B3"/>
    <w:rsid w:val="00176B09"/>
    <w:rsid w:val="00181A6A"/>
    <w:rsid w:val="0018344D"/>
    <w:rsid w:val="001900FF"/>
    <w:rsid w:val="00197BB2"/>
    <w:rsid w:val="001A03FD"/>
    <w:rsid w:val="001A4AB1"/>
    <w:rsid w:val="001A5420"/>
    <w:rsid w:val="001A55AB"/>
    <w:rsid w:val="001A755B"/>
    <w:rsid w:val="001B572A"/>
    <w:rsid w:val="001D0D74"/>
    <w:rsid w:val="001D3577"/>
    <w:rsid w:val="001D5481"/>
    <w:rsid w:val="001D5E82"/>
    <w:rsid w:val="001D7389"/>
    <w:rsid w:val="001E050A"/>
    <w:rsid w:val="001E2FD0"/>
    <w:rsid w:val="001E326E"/>
    <w:rsid w:val="001E3292"/>
    <w:rsid w:val="001E501E"/>
    <w:rsid w:val="001F099D"/>
    <w:rsid w:val="001F30A1"/>
    <w:rsid w:val="001F71B2"/>
    <w:rsid w:val="00202F8F"/>
    <w:rsid w:val="00211E4C"/>
    <w:rsid w:val="00215C8B"/>
    <w:rsid w:val="0022205F"/>
    <w:rsid w:val="00225287"/>
    <w:rsid w:val="00227A69"/>
    <w:rsid w:val="00227AB1"/>
    <w:rsid w:val="00240C94"/>
    <w:rsid w:val="00241356"/>
    <w:rsid w:val="00242B3B"/>
    <w:rsid w:val="00242D85"/>
    <w:rsid w:val="00244413"/>
    <w:rsid w:val="002531B3"/>
    <w:rsid w:val="002550B8"/>
    <w:rsid w:val="002574CD"/>
    <w:rsid w:val="00257A17"/>
    <w:rsid w:val="002648B5"/>
    <w:rsid w:val="00270810"/>
    <w:rsid w:val="002723FF"/>
    <w:rsid w:val="0027594F"/>
    <w:rsid w:val="00281767"/>
    <w:rsid w:val="00281D12"/>
    <w:rsid w:val="00281F27"/>
    <w:rsid w:val="0028257C"/>
    <w:rsid w:val="002840F5"/>
    <w:rsid w:val="00285418"/>
    <w:rsid w:val="00285877"/>
    <w:rsid w:val="002870CD"/>
    <w:rsid w:val="00294647"/>
    <w:rsid w:val="002954CC"/>
    <w:rsid w:val="00295954"/>
    <w:rsid w:val="002961BD"/>
    <w:rsid w:val="00297FCB"/>
    <w:rsid w:val="002A3777"/>
    <w:rsid w:val="002B00F3"/>
    <w:rsid w:val="002B0E59"/>
    <w:rsid w:val="002B32A3"/>
    <w:rsid w:val="002B5A7B"/>
    <w:rsid w:val="002B6AEA"/>
    <w:rsid w:val="002B6B70"/>
    <w:rsid w:val="002C75C4"/>
    <w:rsid w:val="002D2148"/>
    <w:rsid w:val="002D4F13"/>
    <w:rsid w:val="002D5785"/>
    <w:rsid w:val="002D7645"/>
    <w:rsid w:val="002E2232"/>
    <w:rsid w:val="002E5B88"/>
    <w:rsid w:val="002E65DE"/>
    <w:rsid w:val="002F1D58"/>
    <w:rsid w:val="002F34B1"/>
    <w:rsid w:val="002F3ECB"/>
    <w:rsid w:val="00300A3F"/>
    <w:rsid w:val="00302A72"/>
    <w:rsid w:val="00305261"/>
    <w:rsid w:val="0030537F"/>
    <w:rsid w:val="00306263"/>
    <w:rsid w:val="003079D5"/>
    <w:rsid w:val="0031164F"/>
    <w:rsid w:val="00313227"/>
    <w:rsid w:val="003275D0"/>
    <w:rsid w:val="00330D90"/>
    <w:rsid w:val="00333C8D"/>
    <w:rsid w:val="0033591B"/>
    <w:rsid w:val="00335C35"/>
    <w:rsid w:val="00340357"/>
    <w:rsid w:val="00341C40"/>
    <w:rsid w:val="0034461E"/>
    <w:rsid w:val="003467D2"/>
    <w:rsid w:val="0034690E"/>
    <w:rsid w:val="0035071E"/>
    <w:rsid w:val="0035425D"/>
    <w:rsid w:val="00354CE7"/>
    <w:rsid w:val="00357B63"/>
    <w:rsid w:val="0036134F"/>
    <w:rsid w:val="00365EF8"/>
    <w:rsid w:val="00370290"/>
    <w:rsid w:val="003708EB"/>
    <w:rsid w:val="00371C42"/>
    <w:rsid w:val="00374FF0"/>
    <w:rsid w:val="00377991"/>
    <w:rsid w:val="003840E8"/>
    <w:rsid w:val="00384394"/>
    <w:rsid w:val="00384B30"/>
    <w:rsid w:val="00386BF4"/>
    <w:rsid w:val="003870C8"/>
    <w:rsid w:val="0038767F"/>
    <w:rsid w:val="00392FD2"/>
    <w:rsid w:val="00393057"/>
    <w:rsid w:val="003A062C"/>
    <w:rsid w:val="003A0A80"/>
    <w:rsid w:val="003A0BCB"/>
    <w:rsid w:val="003A0BF0"/>
    <w:rsid w:val="003A10C1"/>
    <w:rsid w:val="003A47FB"/>
    <w:rsid w:val="003A65EB"/>
    <w:rsid w:val="003A7D9C"/>
    <w:rsid w:val="003B3ACB"/>
    <w:rsid w:val="003B4795"/>
    <w:rsid w:val="003B4B52"/>
    <w:rsid w:val="003B785F"/>
    <w:rsid w:val="003B7D2D"/>
    <w:rsid w:val="003C04EC"/>
    <w:rsid w:val="003C0824"/>
    <w:rsid w:val="003C133B"/>
    <w:rsid w:val="003C1C8E"/>
    <w:rsid w:val="003C24D3"/>
    <w:rsid w:val="003C2732"/>
    <w:rsid w:val="003C3962"/>
    <w:rsid w:val="003C5CA4"/>
    <w:rsid w:val="003D2D09"/>
    <w:rsid w:val="003D2FA5"/>
    <w:rsid w:val="003D37D9"/>
    <w:rsid w:val="003D4E14"/>
    <w:rsid w:val="003E11B3"/>
    <w:rsid w:val="003E1BEE"/>
    <w:rsid w:val="003E73DB"/>
    <w:rsid w:val="003E78F2"/>
    <w:rsid w:val="0040298A"/>
    <w:rsid w:val="00402C05"/>
    <w:rsid w:val="00404058"/>
    <w:rsid w:val="00417C68"/>
    <w:rsid w:val="004221B4"/>
    <w:rsid w:val="00426E78"/>
    <w:rsid w:val="00427002"/>
    <w:rsid w:val="00440139"/>
    <w:rsid w:val="004406DC"/>
    <w:rsid w:val="00440F80"/>
    <w:rsid w:val="004468AE"/>
    <w:rsid w:val="0045351D"/>
    <w:rsid w:val="0045573F"/>
    <w:rsid w:val="00455B43"/>
    <w:rsid w:val="004620B1"/>
    <w:rsid w:val="00470E6F"/>
    <w:rsid w:val="0047221A"/>
    <w:rsid w:val="004807B2"/>
    <w:rsid w:val="00482E4F"/>
    <w:rsid w:val="00485D8A"/>
    <w:rsid w:val="00486F89"/>
    <w:rsid w:val="00491BE0"/>
    <w:rsid w:val="004A1424"/>
    <w:rsid w:val="004A1AB5"/>
    <w:rsid w:val="004B0065"/>
    <w:rsid w:val="004B4F0A"/>
    <w:rsid w:val="004B589A"/>
    <w:rsid w:val="004B6999"/>
    <w:rsid w:val="004C1400"/>
    <w:rsid w:val="004C5803"/>
    <w:rsid w:val="004C69B4"/>
    <w:rsid w:val="004D4958"/>
    <w:rsid w:val="004D7170"/>
    <w:rsid w:val="004E5942"/>
    <w:rsid w:val="004E6F96"/>
    <w:rsid w:val="004F0BBA"/>
    <w:rsid w:val="004F59E0"/>
    <w:rsid w:val="004F6899"/>
    <w:rsid w:val="004F7704"/>
    <w:rsid w:val="00500C8B"/>
    <w:rsid w:val="00501F48"/>
    <w:rsid w:val="00505431"/>
    <w:rsid w:val="005077CB"/>
    <w:rsid w:val="005119C2"/>
    <w:rsid w:val="005125AE"/>
    <w:rsid w:val="005142FB"/>
    <w:rsid w:val="005173AD"/>
    <w:rsid w:val="00523195"/>
    <w:rsid w:val="0052380B"/>
    <w:rsid w:val="00523B91"/>
    <w:rsid w:val="00526009"/>
    <w:rsid w:val="00527131"/>
    <w:rsid w:val="005277A0"/>
    <w:rsid w:val="00532EAD"/>
    <w:rsid w:val="00532FFF"/>
    <w:rsid w:val="00540573"/>
    <w:rsid w:val="00540FDB"/>
    <w:rsid w:val="00547048"/>
    <w:rsid w:val="00551F25"/>
    <w:rsid w:val="00556A1C"/>
    <w:rsid w:val="005600DF"/>
    <w:rsid w:val="00564ECA"/>
    <w:rsid w:val="0056781D"/>
    <w:rsid w:val="00570D15"/>
    <w:rsid w:val="00572AE0"/>
    <w:rsid w:val="00574BC4"/>
    <w:rsid w:val="00574F3E"/>
    <w:rsid w:val="00576ACE"/>
    <w:rsid w:val="005809AB"/>
    <w:rsid w:val="00580F72"/>
    <w:rsid w:val="005843B9"/>
    <w:rsid w:val="00584A03"/>
    <w:rsid w:val="00584C37"/>
    <w:rsid w:val="00584E77"/>
    <w:rsid w:val="005868EE"/>
    <w:rsid w:val="00586E2F"/>
    <w:rsid w:val="005877FF"/>
    <w:rsid w:val="00587B7F"/>
    <w:rsid w:val="005911BD"/>
    <w:rsid w:val="005936B6"/>
    <w:rsid w:val="005A0243"/>
    <w:rsid w:val="005A1C48"/>
    <w:rsid w:val="005A5090"/>
    <w:rsid w:val="005A5B5F"/>
    <w:rsid w:val="005B364D"/>
    <w:rsid w:val="005B4E06"/>
    <w:rsid w:val="005C05AF"/>
    <w:rsid w:val="005C0EF3"/>
    <w:rsid w:val="005C6563"/>
    <w:rsid w:val="005F056D"/>
    <w:rsid w:val="005F4D78"/>
    <w:rsid w:val="0060211A"/>
    <w:rsid w:val="00605722"/>
    <w:rsid w:val="00605F9F"/>
    <w:rsid w:val="00612047"/>
    <w:rsid w:val="00612F49"/>
    <w:rsid w:val="006139F9"/>
    <w:rsid w:val="00613A79"/>
    <w:rsid w:val="00615D39"/>
    <w:rsid w:val="00616F6A"/>
    <w:rsid w:val="0061761D"/>
    <w:rsid w:val="00617C2B"/>
    <w:rsid w:val="00626F6F"/>
    <w:rsid w:val="006306E1"/>
    <w:rsid w:val="006320B7"/>
    <w:rsid w:val="00633768"/>
    <w:rsid w:val="0063655B"/>
    <w:rsid w:val="006401AB"/>
    <w:rsid w:val="00640FB2"/>
    <w:rsid w:val="00644E1A"/>
    <w:rsid w:val="00651F6F"/>
    <w:rsid w:val="00656C80"/>
    <w:rsid w:val="00663684"/>
    <w:rsid w:val="0067665C"/>
    <w:rsid w:val="006769AF"/>
    <w:rsid w:val="00683BE1"/>
    <w:rsid w:val="00690184"/>
    <w:rsid w:val="0069112C"/>
    <w:rsid w:val="0069172A"/>
    <w:rsid w:val="00692145"/>
    <w:rsid w:val="00697D4A"/>
    <w:rsid w:val="006A43BC"/>
    <w:rsid w:val="006B2063"/>
    <w:rsid w:val="006B2745"/>
    <w:rsid w:val="006B4D52"/>
    <w:rsid w:val="006B5FC4"/>
    <w:rsid w:val="006D0DC6"/>
    <w:rsid w:val="006D345F"/>
    <w:rsid w:val="006D4634"/>
    <w:rsid w:val="006D4E5E"/>
    <w:rsid w:val="006D7C00"/>
    <w:rsid w:val="006E3F66"/>
    <w:rsid w:val="006E4E52"/>
    <w:rsid w:val="006E532C"/>
    <w:rsid w:val="006F03F7"/>
    <w:rsid w:val="006F1DCC"/>
    <w:rsid w:val="006F5628"/>
    <w:rsid w:val="007023E9"/>
    <w:rsid w:val="00711531"/>
    <w:rsid w:val="00712611"/>
    <w:rsid w:val="00722444"/>
    <w:rsid w:val="00724D0A"/>
    <w:rsid w:val="00725232"/>
    <w:rsid w:val="007276E8"/>
    <w:rsid w:val="00731658"/>
    <w:rsid w:val="0073520D"/>
    <w:rsid w:val="007352C1"/>
    <w:rsid w:val="00742715"/>
    <w:rsid w:val="00745204"/>
    <w:rsid w:val="00747DF1"/>
    <w:rsid w:val="00751897"/>
    <w:rsid w:val="00752683"/>
    <w:rsid w:val="0075780F"/>
    <w:rsid w:val="00757B02"/>
    <w:rsid w:val="00762E7B"/>
    <w:rsid w:val="00764831"/>
    <w:rsid w:val="00772426"/>
    <w:rsid w:val="00773794"/>
    <w:rsid w:val="00776086"/>
    <w:rsid w:val="0078799C"/>
    <w:rsid w:val="00794844"/>
    <w:rsid w:val="00797AFF"/>
    <w:rsid w:val="007A2642"/>
    <w:rsid w:val="007A43CE"/>
    <w:rsid w:val="007A616B"/>
    <w:rsid w:val="007A63BD"/>
    <w:rsid w:val="007B1AB2"/>
    <w:rsid w:val="007B4752"/>
    <w:rsid w:val="007B5035"/>
    <w:rsid w:val="007C0AB3"/>
    <w:rsid w:val="007C13FB"/>
    <w:rsid w:val="007C3D4C"/>
    <w:rsid w:val="007C7028"/>
    <w:rsid w:val="007E1C1C"/>
    <w:rsid w:val="007F2F46"/>
    <w:rsid w:val="007F565C"/>
    <w:rsid w:val="007F70CC"/>
    <w:rsid w:val="007F7182"/>
    <w:rsid w:val="0080064A"/>
    <w:rsid w:val="008037FB"/>
    <w:rsid w:val="00803869"/>
    <w:rsid w:val="00803DF9"/>
    <w:rsid w:val="0080513B"/>
    <w:rsid w:val="00805413"/>
    <w:rsid w:val="0080654A"/>
    <w:rsid w:val="00815EF8"/>
    <w:rsid w:val="008277F4"/>
    <w:rsid w:val="00832A64"/>
    <w:rsid w:val="00835C2C"/>
    <w:rsid w:val="0084198C"/>
    <w:rsid w:val="00847700"/>
    <w:rsid w:val="00852AD5"/>
    <w:rsid w:val="008533A7"/>
    <w:rsid w:val="00857112"/>
    <w:rsid w:val="00862E6C"/>
    <w:rsid w:val="00863C4D"/>
    <w:rsid w:val="008661E6"/>
    <w:rsid w:val="00871B0F"/>
    <w:rsid w:val="008720E5"/>
    <w:rsid w:val="008741E7"/>
    <w:rsid w:val="008775B2"/>
    <w:rsid w:val="0088488B"/>
    <w:rsid w:val="00884F62"/>
    <w:rsid w:val="008865E5"/>
    <w:rsid w:val="0088738A"/>
    <w:rsid w:val="0089052A"/>
    <w:rsid w:val="008A1A16"/>
    <w:rsid w:val="008A4FE6"/>
    <w:rsid w:val="008A5BF9"/>
    <w:rsid w:val="008B268B"/>
    <w:rsid w:val="008B321E"/>
    <w:rsid w:val="008B6883"/>
    <w:rsid w:val="008B701D"/>
    <w:rsid w:val="008B763A"/>
    <w:rsid w:val="008C0B62"/>
    <w:rsid w:val="008C2E79"/>
    <w:rsid w:val="008C39E6"/>
    <w:rsid w:val="008C4135"/>
    <w:rsid w:val="008C580A"/>
    <w:rsid w:val="008D0B4F"/>
    <w:rsid w:val="008D2FB4"/>
    <w:rsid w:val="008D6744"/>
    <w:rsid w:val="008E2C4D"/>
    <w:rsid w:val="008E41E9"/>
    <w:rsid w:val="008E70B0"/>
    <w:rsid w:val="008F1BBF"/>
    <w:rsid w:val="008F2293"/>
    <w:rsid w:val="009001E5"/>
    <w:rsid w:val="00905A96"/>
    <w:rsid w:val="00915740"/>
    <w:rsid w:val="0091735B"/>
    <w:rsid w:val="00926938"/>
    <w:rsid w:val="009275D4"/>
    <w:rsid w:val="00930CC1"/>
    <w:rsid w:val="009335C7"/>
    <w:rsid w:val="00941DE3"/>
    <w:rsid w:val="009506C6"/>
    <w:rsid w:val="009518A8"/>
    <w:rsid w:val="0095626D"/>
    <w:rsid w:val="00965E45"/>
    <w:rsid w:val="00966998"/>
    <w:rsid w:val="00967202"/>
    <w:rsid w:val="00967398"/>
    <w:rsid w:val="00975C3D"/>
    <w:rsid w:val="0098152F"/>
    <w:rsid w:val="00985465"/>
    <w:rsid w:val="00985970"/>
    <w:rsid w:val="00985989"/>
    <w:rsid w:val="0098685F"/>
    <w:rsid w:val="009878CC"/>
    <w:rsid w:val="00990642"/>
    <w:rsid w:val="009966DF"/>
    <w:rsid w:val="009A43D8"/>
    <w:rsid w:val="009B02E6"/>
    <w:rsid w:val="009B0B8E"/>
    <w:rsid w:val="009B32D0"/>
    <w:rsid w:val="009B4696"/>
    <w:rsid w:val="009C0AF2"/>
    <w:rsid w:val="009D5E46"/>
    <w:rsid w:val="009D67DB"/>
    <w:rsid w:val="009D68D5"/>
    <w:rsid w:val="009E011B"/>
    <w:rsid w:val="009E0C6A"/>
    <w:rsid w:val="009E3E44"/>
    <w:rsid w:val="009F0E6D"/>
    <w:rsid w:val="009F402E"/>
    <w:rsid w:val="009F5059"/>
    <w:rsid w:val="009F6B50"/>
    <w:rsid w:val="009F6CA9"/>
    <w:rsid w:val="00A01465"/>
    <w:rsid w:val="00A05FED"/>
    <w:rsid w:val="00A06F1B"/>
    <w:rsid w:val="00A10420"/>
    <w:rsid w:val="00A12EBC"/>
    <w:rsid w:val="00A1317D"/>
    <w:rsid w:val="00A132F9"/>
    <w:rsid w:val="00A13592"/>
    <w:rsid w:val="00A1504A"/>
    <w:rsid w:val="00A21575"/>
    <w:rsid w:val="00A21C84"/>
    <w:rsid w:val="00A27BD9"/>
    <w:rsid w:val="00A30500"/>
    <w:rsid w:val="00A35954"/>
    <w:rsid w:val="00A4532F"/>
    <w:rsid w:val="00A46B88"/>
    <w:rsid w:val="00A50AAE"/>
    <w:rsid w:val="00A50E18"/>
    <w:rsid w:val="00A5396F"/>
    <w:rsid w:val="00A53D66"/>
    <w:rsid w:val="00A54C9B"/>
    <w:rsid w:val="00A626D6"/>
    <w:rsid w:val="00A640F4"/>
    <w:rsid w:val="00A663FC"/>
    <w:rsid w:val="00A67A47"/>
    <w:rsid w:val="00A70193"/>
    <w:rsid w:val="00A7213B"/>
    <w:rsid w:val="00A84D6C"/>
    <w:rsid w:val="00A93D40"/>
    <w:rsid w:val="00AA0F23"/>
    <w:rsid w:val="00AB0821"/>
    <w:rsid w:val="00AB0A57"/>
    <w:rsid w:val="00AB6D55"/>
    <w:rsid w:val="00AC3EBE"/>
    <w:rsid w:val="00AC6299"/>
    <w:rsid w:val="00AD1C34"/>
    <w:rsid w:val="00AD2F8E"/>
    <w:rsid w:val="00AD626A"/>
    <w:rsid w:val="00AD628E"/>
    <w:rsid w:val="00AE3592"/>
    <w:rsid w:val="00AE445D"/>
    <w:rsid w:val="00AE5F71"/>
    <w:rsid w:val="00AE6392"/>
    <w:rsid w:val="00AE7B68"/>
    <w:rsid w:val="00AF2A0E"/>
    <w:rsid w:val="00AF3199"/>
    <w:rsid w:val="00AF52A2"/>
    <w:rsid w:val="00AF7F33"/>
    <w:rsid w:val="00B02772"/>
    <w:rsid w:val="00B04440"/>
    <w:rsid w:val="00B12CEC"/>
    <w:rsid w:val="00B1412A"/>
    <w:rsid w:val="00B153D1"/>
    <w:rsid w:val="00B22A32"/>
    <w:rsid w:val="00B23555"/>
    <w:rsid w:val="00B238C1"/>
    <w:rsid w:val="00B25440"/>
    <w:rsid w:val="00B318B7"/>
    <w:rsid w:val="00B34995"/>
    <w:rsid w:val="00B376F0"/>
    <w:rsid w:val="00B431A1"/>
    <w:rsid w:val="00B47DAC"/>
    <w:rsid w:val="00B47F40"/>
    <w:rsid w:val="00B50B43"/>
    <w:rsid w:val="00B542F3"/>
    <w:rsid w:val="00B55BF3"/>
    <w:rsid w:val="00B56E6C"/>
    <w:rsid w:val="00B6201A"/>
    <w:rsid w:val="00B64C60"/>
    <w:rsid w:val="00B64E6B"/>
    <w:rsid w:val="00B66AE7"/>
    <w:rsid w:val="00B702A0"/>
    <w:rsid w:val="00B70F2A"/>
    <w:rsid w:val="00B7344E"/>
    <w:rsid w:val="00B7450E"/>
    <w:rsid w:val="00B80AFF"/>
    <w:rsid w:val="00B80CE0"/>
    <w:rsid w:val="00B8155A"/>
    <w:rsid w:val="00B8191C"/>
    <w:rsid w:val="00B84E72"/>
    <w:rsid w:val="00B912A3"/>
    <w:rsid w:val="00B939CE"/>
    <w:rsid w:val="00B97F22"/>
    <w:rsid w:val="00BA11D7"/>
    <w:rsid w:val="00BA1FC5"/>
    <w:rsid w:val="00BB030B"/>
    <w:rsid w:val="00BB48F8"/>
    <w:rsid w:val="00BB4D88"/>
    <w:rsid w:val="00BB5804"/>
    <w:rsid w:val="00BC0055"/>
    <w:rsid w:val="00BC1778"/>
    <w:rsid w:val="00BC235F"/>
    <w:rsid w:val="00BC4B45"/>
    <w:rsid w:val="00BD00C1"/>
    <w:rsid w:val="00BD31EE"/>
    <w:rsid w:val="00BD3CDD"/>
    <w:rsid w:val="00BD3F94"/>
    <w:rsid w:val="00BD7660"/>
    <w:rsid w:val="00BF2932"/>
    <w:rsid w:val="00BF3F1E"/>
    <w:rsid w:val="00BF4ADE"/>
    <w:rsid w:val="00BF513A"/>
    <w:rsid w:val="00BF714E"/>
    <w:rsid w:val="00C017A5"/>
    <w:rsid w:val="00C018EF"/>
    <w:rsid w:val="00C02E33"/>
    <w:rsid w:val="00C03AC1"/>
    <w:rsid w:val="00C132A9"/>
    <w:rsid w:val="00C1549A"/>
    <w:rsid w:val="00C161F9"/>
    <w:rsid w:val="00C227C6"/>
    <w:rsid w:val="00C24211"/>
    <w:rsid w:val="00C2560D"/>
    <w:rsid w:val="00C25F9E"/>
    <w:rsid w:val="00C27CE1"/>
    <w:rsid w:val="00C35321"/>
    <w:rsid w:val="00C412B2"/>
    <w:rsid w:val="00C41EBC"/>
    <w:rsid w:val="00C4387B"/>
    <w:rsid w:val="00C45B33"/>
    <w:rsid w:val="00C47130"/>
    <w:rsid w:val="00C51389"/>
    <w:rsid w:val="00C54C46"/>
    <w:rsid w:val="00C5672C"/>
    <w:rsid w:val="00C610F9"/>
    <w:rsid w:val="00C6327F"/>
    <w:rsid w:val="00C633E9"/>
    <w:rsid w:val="00C638B5"/>
    <w:rsid w:val="00C63A68"/>
    <w:rsid w:val="00C67D42"/>
    <w:rsid w:val="00C701EE"/>
    <w:rsid w:val="00C71084"/>
    <w:rsid w:val="00C7130E"/>
    <w:rsid w:val="00C76347"/>
    <w:rsid w:val="00C77A3B"/>
    <w:rsid w:val="00C80DF8"/>
    <w:rsid w:val="00C84F72"/>
    <w:rsid w:val="00C8528F"/>
    <w:rsid w:val="00C8542C"/>
    <w:rsid w:val="00C961C7"/>
    <w:rsid w:val="00CA2D07"/>
    <w:rsid w:val="00CA7BFB"/>
    <w:rsid w:val="00CB1C28"/>
    <w:rsid w:val="00CB2E0F"/>
    <w:rsid w:val="00CB4893"/>
    <w:rsid w:val="00CB51EF"/>
    <w:rsid w:val="00CC1745"/>
    <w:rsid w:val="00CC3D0A"/>
    <w:rsid w:val="00CC6F82"/>
    <w:rsid w:val="00CD4622"/>
    <w:rsid w:val="00CE1DCE"/>
    <w:rsid w:val="00CE52EB"/>
    <w:rsid w:val="00CF0597"/>
    <w:rsid w:val="00CF1BC5"/>
    <w:rsid w:val="00CF4AE8"/>
    <w:rsid w:val="00CF5E02"/>
    <w:rsid w:val="00CF7F6E"/>
    <w:rsid w:val="00D027C8"/>
    <w:rsid w:val="00D03878"/>
    <w:rsid w:val="00D03993"/>
    <w:rsid w:val="00D03B28"/>
    <w:rsid w:val="00D04EC0"/>
    <w:rsid w:val="00D05FDF"/>
    <w:rsid w:val="00D12F97"/>
    <w:rsid w:val="00D14397"/>
    <w:rsid w:val="00D16508"/>
    <w:rsid w:val="00D2579C"/>
    <w:rsid w:val="00D27A26"/>
    <w:rsid w:val="00D3165F"/>
    <w:rsid w:val="00D33BBE"/>
    <w:rsid w:val="00D359FC"/>
    <w:rsid w:val="00D45F95"/>
    <w:rsid w:val="00D468B6"/>
    <w:rsid w:val="00D473C7"/>
    <w:rsid w:val="00D47BDE"/>
    <w:rsid w:val="00D50CCA"/>
    <w:rsid w:val="00D515D5"/>
    <w:rsid w:val="00D534BA"/>
    <w:rsid w:val="00D53DBF"/>
    <w:rsid w:val="00D63A27"/>
    <w:rsid w:val="00D704BE"/>
    <w:rsid w:val="00D70EA4"/>
    <w:rsid w:val="00D7374C"/>
    <w:rsid w:val="00D742A2"/>
    <w:rsid w:val="00D744AE"/>
    <w:rsid w:val="00D777ED"/>
    <w:rsid w:val="00D8078B"/>
    <w:rsid w:val="00D81784"/>
    <w:rsid w:val="00D950B0"/>
    <w:rsid w:val="00D96A67"/>
    <w:rsid w:val="00D97F3B"/>
    <w:rsid w:val="00DA0824"/>
    <w:rsid w:val="00DA0912"/>
    <w:rsid w:val="00DA1FFA"/>
    <w:rsid w:val="00DA2E6A"/>
    <w:rsid w:val="00DA456D"/>
    <w:rsid w:val="00DA48E9"/>
    <w:rsid w:val="00DC4D39"/>
    <w:rsid w:val="00DD348C"/>
    <w:rsid w:val="00DD531A"/>
    <w:rsid w:val="00DD5E0B"/>
    <w:rsid w:val="00DD6F4F"/>
    <w:rsid w:val="00DE0F15"/>
    <w:rsid w:val="00DE3407"/>
    <w:rsid w:val="00DE4B8C"/>
    <w:rsid w:val="00DF572D"/>
    <w:rsid w:val="00DF7671"/>
    <w:rsid w:val="00DF78C6"/>
    <w:rsid w:val="00E032E6"/>
    <w:rsid w:val="00E03365"/>
    <w:rsid w:val="00E137DA"/>
    <w:rsid w:val="00E15123"/>
    <w:rsid w:val="00E175A1"/>
    <w:rsid w:val="00E20832"/>
    <w:rsid w:val="00E23742"/>
    <w:rsid w:val="00E2599C"/>
    <w:rsid w:val="00E277BA"/>
    <w:rsid w:val="00E33298"/>
    <w:rsid w:val="00E33E03"/>
    <w:rsid w:val="00E34785"/>
    <w:rsid w:val="00E40457"/>
    <w:rsid w:val="00E44BEA"/>
    <w:rsid w:val="00E45E0D"/>
    <w:rsid w:val="00E46A2B"/>
    <w:rsid w:val="00E568AB"/>
    <w:rsid w:val="00E56FC6"/>
    <w:rsid w:val="00E62A4D"/>
    <w:rsid w:val="00E63DB7"/>
    <w:rsid w:val="00E73603"/>
    <w:rsid w:val="00E76BAD"/>
    <w:rsid w:val="00E80BC7"/>
    <w:rsid w:val="00E82EAF"/>
    <w:rsid w:val="00E8369E"/>
    <w:rsid w:val="00E853F7"/>
    <w:rsid w:val="00E85E31"/>
    <w:rsid w:val="00E9038C"/>
    <w:rsid w:val="00E9485D"/>
    <w:rsid w:val="00E9685D"/>
    <w:rsid w:val="00EA0DC9"/>
    <w:rsid w:val="00EA2273"/>
    <w:rsid w:val="00EA2C05"/>
    <w:rsid w:val="00EA7F26"/>
    <w:rsid w:val="00EB0F8A"/>
    <w:rsid w:val="00EC1583"/>
    <w:rsid w:val="00EC5AC3"/>
    <w:rsid w:val="00ED032A"/>
    <w:rsid w:val="00ED085D"/>
    <w:rsid w:val="00ED1E7A"/>
    <w:rsid w:val="00ED1F86"/>
    <w:rsid w:val="00ED5B77"/>
    <w:rsid w:val="00ED71FD"/>
    <w:rsid w:val="00EE01D4"/>
    <w:rsid w:val="00EE13B7"/>
    <w:rsid w:val="00EE2CC8"/>
    <w:rsid w:val="00EE4921"/>
    <w:rsid w:val="00EF1F5B"/>
    <w:rsid w:val="00EF2183"/>
    <w:rsid w:val="00EF4048"/>
    <w:rsid w:val="00F04EC7"/>
    <w:rsid w:val="00F10A4C"/>
    <w:rsid w:val="00F11A6C"/>
    <w:rsid w:val="00F1679C"/>
    <w:rsid w:val="00F16F9A"/>
    <w:rsid w:val="00F175C6"/>
    <w:rsid w:val="00F214B9"/>
    <w:rsid w:val="00F22C0D"/>
    <w:rsid w:val="00F22E11"/>
    <w:rsid w:val="00F2471D"/>
    <w:rsid w:val="00F2784F"/>
    <w:rsid w:val="00F32954"/>
    <w:rsid w:val="00F344C6"/>
    <w:rsid w:val="00F3450F"/>
    <w:rsid w:val="00F407AF"/>
    <w:rsid w:val="00F41BAC"/>
    <w:rsid w:val="00F41D06"/>
    <w:rsid w:val="00F420B2"/>
    <w:rsid w:val="00F4242B"/>
    <w:rsid w:val="00F42B42"/>
    <w:rsid w:val="00F43589"/>
    <w:rsid w:val="00F44B5F"/>
    <w:rsid w:val="00F451D1"/>
    <w:rsid w:val="00F50F45"/>
    <w:rsid w:val="00F57949"/>
    <w:rsid w:val="00F62C05"/>
    <w:rsid w:val="00F6438C"/>
    <w:rsid w:val="00F706D7"/>
    <w:rsid w:val="00F717B7"/>
    <w:rsid w:val="00F726E4"/>
    <w:rsid w:val="00F743F4"/>
    <w:rsid w:val="00F751E0"/>
    <w:rsid w:val="00F80B6A"/>
    <w:rsid w:val="00F81AD5"/>
    <w:rsid w:val="00F823F1"/>
    <w:rsid w:val="00F85D28"/>
    <w:rsid w:val="00F86A1A"/>
    <w:rsid w:val="00F96A04"/>
    <w:rsid w:val="00F96B08"/>
    <w:rsid w:val="00FA32CB"/>
    <w:rsid w:val="00FA4512"/>
    <w:rsid w:val="00FB10CF"/>
    <w:rsid w:val="00FC2B77"/>
    <w:rsid w:val="00FC4D30"/>
    <w:rsid w:val="00FC5A67"/>
    <w:rsid w:val="00FC5E59"/>
    <w:rsid w:val="00FD03DE"/>
    <w:rsid w:val="00FD2247"/>
    <w:rsid w:val="00FD321E"/>
    <w:rsid w:val="00FD3673"/>
    <w:rsid w:val="00FD5A7D"/>
    <w:rsid w:val="00FD607D"/>
    <w:rsid w:val="00FD64CA"/>
    <w:rsid w:val="00FD6ED8"/>
    <w:rsid w:val="00FF2532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2047"/>
    <w:rPr>
      <w:sz w:val="24"/>
      <w:szCs w:val="24"/>
    </w:rPr>
  </w:style>
  <w:style w:type="paragraph" w:styleId="1">
    <w:name w:val="heading 1"/>
    <w:basedOn w:val="a"/>
    <w:next w:val="a"/>
    <w:qFormat/>
    <w:rsid w:val="00612047"/>
    <w:pPr>
      <w:keepNext/>
      <w:ind w:left="6372"/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12047"/>
    <w:pPr>
      <w:jc w:val="center"/>
    </w:pPr>
    <w:rPr>
      <w:b/>
      <w:bCs/>
      <w:sz w:val="28"/>
      <w:lang w:val="uk-UA"/>
    </w:rPr>
  </w:style>
  <w:style w:type="paragraph" w:styleId="a4">
    <w:name w:val="Body Text Indent"/>
    <w:basedOn w:val="a"/>
    <w:rsid w:val="00612047"/>
    <w:pPr>
      <w:ind w:left="2832" w:hanging="2127"/>
      <w:jc w:val="both"/>
    </w:pPr>
    <w:rPr>
      <w:b/>
      <w:bCs/>
      <w:sz w:val="28"/>
      <w:lang w:val="uk-UA"/>
    </w:rPr>
  </w:style>
  <w:style w:type="paragraph" w:styleId="2">
    <w:name w:val="Body Text Indent 2"/>
    <w:basedOn w:val="a"/>
    <w:rsid w:val="00612047"/>
    <w:pPr>
      <w:tabs>
        <w:tab w:val="left" w:pos="2964"/>
      </w:tabs>
      <w:ind w:left="2964"/>
      <w:jc w:val="both"/>
    </w:pPr>
    <w:rPr>
      <w:sz w:val="28"/>
      <w:lang w:val="uk-UA"/>
    </w:rPr>
  </w:style>
  <w:style w:type="paragraph" w:styleId="a5">
    <w:name w:val="header"/>
    <w:basedOn w:val="a"/>
    <w:link w:val="a6"/>
    <w:uiPriority w:val="99"/>
    <w:rsid w:val="0061204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12047"/>
  </w:style>
  <w:style w:type="paragraph" w:styleId="a8">
    <w:name w:val="Body Text"/>
    <w:basedOn w:val="a"/>
    <w:link w:val="a9"/>
    <w:rsid w:val="00612047"/>
    <w:pPr>
      <w:jc w:val="both"/>
    </w:pPr>
    <w:rPr>
      <w:sz w:val="28"/>
      <w:lang w:val="uk-UA"/>
    </w:rPr>
  </w:style>
  <w:style w:type="paragraph" w:styleId="3">
    <w:name w:val="Body Text Indent 3"/>
    <w:basedOn w:val="a"/>
    <w:rsid w:val="00612047"/>
    <w:pPr>
      <w:ind w:left="2124"/>
      <w:jc w:val="both"/>
    </w:pPr>
    <w:rPr>
      <w:sz w:val="28"/>
      <w:lang w:val="uk-UA"/>
    </w:rPr>
  </w:style>
  <w:style w:type="paragraph" w:styleId="aa">
    <w:name w:val="Balloon Text"/>
    <w:basedOn w:val="a"/>
    <w:semiHidden/>
    <w:rsid w:val="00AF3199"/>
    <w:rPr>
      <w:rFonts w:ascii="Tahoma" w:hAnsi="Tahoma" w:cs="Tahoma"/>
      <w:sz w:val="16"/>
      <w:szCs w:val="16"/>
    </w:rPr>
  </w:style>
  <w:style w:type="paragraph" w:styleId="ab">
    <w:name w:val="footer"/>
    <w:basedOn w:val="a"/>
    <w:rsid w:val="007C0AB3"/>
    <w:pPr>
      <w:tabs>
        <w:tab w:val="center" w:pos="4677"/>
        <w:tab w:val="right" w:pos="9355"/>
      </w:tabs>
    </w:pPr>
  </w:style>
  <w:style w:type="paragraph" w:customStyle="1" w:styleId="ac">
    <w:name w:val="Знак Знак Знак"/>
    <w:basedOn w:val="a"/>
    <w:rsid w:val="002D5785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nhideWhenUsed/>
    <w:rsid w:val="007023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31"/>
      <w:szCs w:val="31"/>
    </w:rPr>
  </w:style>
  <w:style w:type="character" w:customStyle="1" w:styleId="HTML0">
    <w:name w:val="Стандартный HTML Знак"/>
    <w:basedOn w:val="a0"/>
    <w:link w:val="HTML"/>
    <w:rsid w:val="007023E9"/>
    <w:rPr>
      <w:rFonts w:ascii="Courier New" w:hAnsi="Courier New" w:cs="Courier New"/>
      <w:color w:val="000000"/>
      <w:sz w:val="31"/>
      <w:szCs w:val="31"/>
      <w:lang w:val="ru-RU" w:eastAsia="ru-RU" w:bidi="ar-SA"/>
    </w:rPr>
  </w:style>
  <w:style w:type="character" w:customStyle="1" w:styleId="a6">
    <w:name w:val="Верхний колонтитул Знак"/>
    <w:basedOn w:val="a0"/>
    <w:link w:val="a5"/>
    <w:uiPriority w:val="99"/>
    <w:rsid w:val="00227AB1"/>
    <w:rPr>
      <w:sz w:val="24"/>
      <w:szCs w:val="24"/>
    </w:rPr>
  </w:style>
  <w:style w:type="paragraph" w:styleId="ad">
    <w:name w:val="No Spacing"/>
    <w:qFormat/>
    <w:rsid w:val="005277A0"/>
    <w:rPr>
      <w:rFonts w:ascii="Calibri" w:eastAsia="Calibri" w:hAnsi="Calibri"/>
      <w:sz w:val="22"/>
      <w:szCs w:val="22"/>
      <w:lang w:eastAsia="en-US"/>
    </w:rPr>
  </w:style>
  <w:style w:type="table" w:styleId="ae">
    <w:name w:val="Table Grid"/>
    <w:basedOn w:val="a1"/>
    <w:rsid w:val="004E59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1759B3"/>
    <w:pPr>
      <w:ind w:left="720"/>
      <w:contextualSpacing/>
    </w:pPr>
  </w:style>
  <w:style w:type="character" w:styleId="af0">
    <w:name w:val="Hyperlink"/>
    <w:uiPriority w:val="99"/>
    <w:unhideWhenUsed/>
    <w:rsid w:val="0075780F"/>
    <w:rPr>
      <w:color w:val="0000FF"/>
      <w:u w:val="single"/>
    </w:rPr>
  </w:style>
  <w:style w:type="character" w:customStyle="1" w:styleId="apple-converted-space">
    <w:name w:val="apple-converted-space"/>
    <w:rsid w:val="0075780F"/>
  </w:style>
  <w:style w:type="character" w:customStyle="1" w:styleId="a9">
    <w:name w:val="Основной текст Знак"/>
    <w:basedOn w:val="a0"/>
    <w:link w:val="a8"/>
    <w:rsid w:val="00803DF9"/>
    <w:rPr>
      <w:sz w:val="28"/>
      <w:szCs w:val="24"/>
      <w:lang w:val="uk-UA"/>
    </w:rPr>
  </w:style>
  <w:style w:type="character" w:styleId="af1">
    <w:name w:val="Strong"/>
    <w:uiPriority w:val="22"/>
    <w:qFormat/>
    <w:rsid w:val="00F420B2"/>
    <w:rPr>
      <w:b/>
      <w:bCs/>
    </w:rPr>
  </w:style>
  <w:style w:type="character" w:customStyle="1" w:styleId="20">
    <w:name w:val="Основной текст (2)_"/>
    <w:basedOn w:val="a0"/>
    <w:link w:val="21"/>
    <w:rsid w:val="0067665C"/>
    <w:rPr>
      <w:sz w:val="26"/>
      <w:szCs w:val="26"/>
      <w:shd w:val="clear" w:color="auto" w:fill="FFFFFF"/>
    </w:rPr>
  </w:style>
  <w:style w:type="character" w:customStyle="1" w:styleId="af2">
    <w:name w:val="Колонтитул_"/>
    <w:basedOn w:val="a0"/>
    <w:link w:val="af3"/>
    <w:rsid w:val="0067665C"/>
    <w:rPr>
      <w:shd w:val="clear" w:color="auto" w:fill="FFFFFF"/>
    </w:rPr>
  </w:style>
  <w:style w:type="character" w:customStyle="1" w:styleId="12pt">
    <w:name w:val="Колонтитул + 12 pt"/>
    <w:basedOn w:val="af2"/>
    <w:rsid w:val="0067665C"/>
    <w:rPr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7665C"/>
    <w:pPr>
      <w:shd w:val="clear" w:color="auto" w:fill="FFFFFF"/>
      <w:spacing w:after="300" w:line="326" w:lineRule="exact"/>
      <w:jc w:val="center"/>
    </w:pPr>
    <w:rPr>
      <w:sz w:val="26"/>
      <w:szCs w:val="26"/>
    </w:rPr>
  </w:style>
  <w:style w:type="paragraph" w:customStyle="1" w:styleId="af3">
    <w:name w:val="Колонтитул"/>
    <w:basedOn w:val="a"/>
    <w:link w:val="af2"/>
    <w:rsid w:val="0067665C"/>
    <w:pPr>
      <w:shd w:val="clear" w:color="auto" w:fill="FFFFFF"/>
    </w:pPr>
    <w:rPr>
      <w:sz w:val="20"/>
      <w:szCs w:val="20"/>
    </w:rPr>
  </w:style>
  <w:style w:type="character" w:customStyle="1" w:styleId="10">
    <w:name w:val="Основной текст1"/>
    <w:rsid w:val="002F1D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uk-UA"/>
    </w:rPr>
  </w:style>
  <w:style w:type="paragraph" w:customStyle="1" w:styleId="af4">
    <w:name w:val="Нормальний текст"/>
    <w:basedOn w:val="a"/>
    <w:rsid w:val="0080513B"/>
    <w:pPr>
      <w:spacing w:before="120"/>
      <w:ind w:firstLine="567"/>
    </w:pPr>
    <w:rPr>
      <w:rFonts w:ascii="Antiqua" w:hAnsi="Antiqua"/>
      <w:sz w:val="26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F3D4E-5E41-48CD-9CCC-64400D093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1447</TotalTime>
  <Pages>4</Pages>
  <Words>1540</Words>
  <Characters>8779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1</vt:lpstr>
    </vt:vector>
  </TitlesOfParts>
  <Company>1</Company>
  <LinksUpToDate>false</LinksUpToDate>
  <CharactersWithSpaces>10299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1</dc:title>
  <dc:subject/>
  <dc:creator>jk</dc:creator>
  <cp:keywords/>
  <dc:description/>
  <cp:lastModifiedBy>User</cp:lastModifiedBy>
  <cp:revision>71</cp:revision>
  <cp:lastPrinted>2020-09-30T11:10:00Z</cp:lastPrinted>
  <dcterms:created xsi:type="dcterms:W3CDTF">2015-04-18T06:35:00Z</dcterms:created>
  <dcterms:modified xsi:type="dcterms:W3CDTF">2020-09-30T11:12:00Z</dcterms:modified>
</cp:coreProperties>
</file>